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7F572" w14:textId="77777777" w:rsidR="00A26536" w:rsidRPr="00C049AB" w:rsidRDefault="00A26536" w:rsidP="00A26536">
      <w:pPr>
        <w:keepNext/>
        <w:keepLines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C049AB">
        <w:rPr>
          <w:rFonts w:ascii="Times New Roman" w:eastAsia="Arial Unicode MS" w:hAnsi="Times New Roman" w:cs="Times New Roman"/>
          <w:color w:val="000000"/>
          <w:sz w:val="24"/>
          <w:szCs w:val="24"/>
        </w:rPr>
        <w:t>Приложение к основной профессиональной образовательной программе по специальности</w:t>
      </w:r>
    </w:p>
    <w:p w14:paraId="0C6FC6AC" w14:textId="77777777" w:rsidR="00A26536" w:rsidRPr="00C049AB" w:rsidRDefault="00A26536" w:rsidP="00A26536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en-US"/>
        </w:rPr>
      </w:pPr>
      <w:bookmarkStart w:id="0" w:name="_Hlk211344168"/>
      <w:r w:rsidRPr="00C049AB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en-US"/>
        </w:rPr>
        <w:t>МИНИСТЕРСТВО ОБРАЗОВАНИЯ И НАУКИ РД</w:t>
      </w:r>
    </w:p>
    <w:p w14:paraId="37256710" w14:textId="77777777" w:rsidR="00A26536" w:rsidRPr="00C049AB" w:rsidRDefault="00A26536" w:rsidP="00A26536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en-US"/>
        </w:rPr>
      </w:pPr>
      <w:r w:rsidRPr="00C049AB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en-US"/>
        </w:rPr>
        <w:t xml:space="preserve">ГОСУДАРСТВЕННОЕ БЮДЖЕТНОЕ ПРОФЕССИОНАЛЬНОЕ </w:t>
      </w:r>
    </w:p>
    <w:p w14:paraId="30EF9B98" w14:textId="77777777" w:rsidR="00A26536" w:rsidRPr="00C049AB" w:rsidRDefault="00A26536" w:rsidP="00A26536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en-US"/>
        </w:rPr>
      </w:pPr>
      <w:r w:rsidRPr="00C049AB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en-US"/>
        </w:rPr>
        <w:t xml:space="preserve">ОБРАЗОВАТЕЛЬНОЕ УЧРЕЖДЕНИЕ  </w:t>
      </w:r>
    </w:p>
    <w:p w14:paraId="7330D455" w14:textId="77777777" w:rsidR="00A26536" w:rsidRPr="00C049AB" w:rsidRDefault="00A26536" w:rsidP="00A26536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en-US"/>
        </w:rPr>
      </w:pPr>
      <w:r w:rsidRPr="00C049AB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en-US"/>
        </w:rPr>
        <w:t>«ТЕХНИЧЕСКИЙ КОЛЛЕДЖ ИМЕНИ Р.Н.АШУРАЛИЕВА»</w:t>
      </w:r>
    </w:p>
    <w:bookmarkEnd w:id="0"/>
    <w:p w14:paraId="334EB0F9" w14:textId="77777777" w:rsidR="00A26536" w:rsidRPr="00C049AB" w:rsidRDefault="00A26536" w:rsidP="00A26536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6CE8101A" w14:textId="77777777" w:rsidR="00A26536" w:rsidRPr="00C049AB" w:rsidRDefault="00A26536" w:rsidP="00A26536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A26536" w:rsidRPr="00C049AB" w14:paraId="4792F366" w14:textId="77777777" w:rsidTr="00351BFD">
        <w:trPr>
          <w:trHeight w:val="2976"/>
        </w:trPr>
        <w:tc>
          <w:tcPr>
            <w:tcW w:w="4656" w:type="dxa"/>
          </w:tcPr>
          <w:p w14:paraId="1DBEB8DF" w14:textId="77777777" w:rsidR="00A26536" w:rsidRPr="00C049AB" w:rsidRDefault="00A26536" w:rsidP="00351BF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49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     ОДОБРЕНО</w:t>
            </w:r>
          </w:p>
          <w:p w14:paraId="38C70D91" w14:textId="77777777" w:rsidR="00A26536" w:rsidRPr="00C049AB" w:rsidRDefault="00A26536" w:rsidP="00351BFD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049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  <w:t>предметной (цикловой) комиссией иностранного языка</w:t>
            </w:r>
          </w:p>
          <w:p w14:paraId="47604340" w14:textId="77777777" w:rsidR="00A26536" w:rsidRPr="00C049AB" w:rsidRDefault="00A26536" w:rsidP="00351BFD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Протокол № _</w:t>
            </w:r>
            <w:r w:rsidRPr="00C049AB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9</w:t>
            </w:r>
            <w:r w:rsidRPr="00C049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_от 30апреля 2025 г.</w:t>
            </w:r>
            <w:r w:rsidRPr="00C049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C049AB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1" locked="0" layoutInCell="1" allowOverlap="1" wp14:anchorId="2BE99B7E" wp14:editId="3BFF0897">
                  <wp:simplePos x="0" y="0"/>
                  <wp:positionH relativeFrom="column">
                    <wp:posOffset>127635</wp:posOffset>
                  </wp:positionH>
                  <wp:positionV relativeFrom="paragraph">
                    <wp:posOffset>246733</wp:posOffset>
                  </wp:positionV>
                  <wp:extent cx="1072515" cy="338455"/>
                  <wp:effectExtent l="0" t="0" r="0" b="4445"/>
                  <wp:wrapNone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2515" cy="338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049AB">
              <w:rPr>
                <w:rFonts w:ascii="Times New Roman" w:eastAsia="Arial Unicode MS" w:hAnsi="Times New Roman" w:cs="Times New Roman"/>
                <w:sz w:val="24"/>
                <w:szCs w:val="24"/>
              </w:rPr>
              <w:t>Председатель П(Ц)К</w:t>
            </w:r>
          </w:p>
          <w:p w14:paraId="5300C457" w14:textId="77777777" w:rsidR="00A26536" w:rsidRPr="00C049AB" w:rsidRDefault="00A26536" w:rsidP="00351BFD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</w:rPr>
            </w:pPr>
            <w:r w:rsidRPr="00C049AB">
              <w:rPr>
                <w:rFonts w:ascii="Times New Roman" w:eastAsia="Arial Unicode MS" w:hAnsi="Times New Roman" w:cs="Times New Roman"/>
                <w:sz w:val="24"/>
                <w:szCs w:val="24"/>
              </w:rPr>
              <w:t>_______________</w:t>
            </w:r>
            <w:r w:rsidRPr="00C049AB"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</w:rPr>
              <w:t>Я.Р. Рашидов</w:t>
            </w:r>
          </w:p>
          <w:p w14:paraId="5F79327E" w14:textId="77777777" w:rsidR="00A26536" w:rsidRPr="00C049AB" w:rsidRDefault="00A26536" w:rsidP="00351BFD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049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  <w:t>Подпись</w:t>
            </w:r>
          </w:p>
        </w:tc>
      </w:tr>
    </w:tbl>
    <w:p w14:paraId="6B9071E9" w14:textId="77777777" w:rsidR="00A26536" w:rsidRPr="00C049AB" w:rsidRDefault="00A26536" w:rsidP="00A26536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1F6EDA07" w14:textId="77777777" w:rsidR="00A26536" w:rsidRPr="00C049AB" w:rsidRDefault="00A26536" w:rsidP="00A26536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7AAF050C" w14:textId="77777777" w:rsidR="00A26536" w:rsidRPr="00C049AB" w:rsidRDefault="00A26536" w:rsidP="00A26536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27619AA4" w14:textId="77777777" w:rsidR="00A26536" w:rsidRPr="00C049AB" w:rsidRDefault="00A26536" w:rsidP="00A26536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64827133" w14:textId="7AD75475" w:rsidR="00A26536" w:rsidRPr="00C049AB" w:rsidRDefault="00A26536" w:rsidP="00D654AF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C049AB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ФОНД ОЦЕНОЧНЫХ СРЕДСТВ</w:t>
      </w:r>
    </w:p>
    <w:p w14:paraId="049955C5" w14:textId="77777777" w:rsidR="00D654AF" w:rsidRDefault="00A26536" w:rsidP="009F6722">
      <w:pPr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C049AB">
        <w:rPr>
          <w:rFonts w:ascii="Times New Roman" w:eastAsia="Calibri" w:hAnsi="Times New Roman" w:cs="Times New Roman"/>
          <w:bCs/>
          <w:sz w:val="24"/>
          <w:szCs w:val="24"/>
        </w:rPr>
        <w:t>ПО УЧЕБНОЙ ДИСЦИПЛИ</w:t>
      </w:r>
      <w:r w:rsidR="009F6722" w:rsidRPr="00C049AB">
        <w:rPr>
          <w:rFonts w:ascii="Times New Roman" w:eastAsia="Calibri" w:hAnsi="Times New Roman" w:cs="Times New Roman"/>
          <w:bCs/>
          <w:sz w:val="24"/>
          <w:szCs w:val="24"/>
        </w:rPr>
        <w:t xml:space="preserve">НЕ </w:t>
      </w:r>
    </w:p>
    <w:p w14:paraId="7B3D9780" w14:textId="52535411" w:rsidR="00A26536" w:rsidRPr="00C049AB" w:rsidRDefault="00D654AF" w:rsidP="009F6722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1" w:name="_GoBack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СГ.02 </w:t>
      </w:r>
      <w:r w:rsidR="009F6722" w:rsidRPr="00C049AB">
        <w:rPr>
          <w:rFonts w:ascii="Times New Roman" w:eastAsia="Calibri" w:hAnsi="Times New Roman" w:cs="Times New Roman"/>
          <w:bCs/>
          <w:sz w:val="24"/>
          <w:szCs w:val="24"/>
        </w:rPr>
        <w:t>И</w:t>
      </w:r>
      <w:r w:rsidRPr="00C049AB">
        <w:rPr>
          <w:rFonts w:ascii="Times New Roman" w:eastAsia="Calibri" w:hAnsi="Times New Roman" w:cs="Times New Roman"/>
          <w:bCs/>
          <w:sz w:val="24"/>
          <w:szCs w:val="24"/>
        </w:rPr>
        <w:t>ностранный в профессиональной деятельности</w:t>
      </w:r>
    </w:p>
    <w:bookmarkEnd w:id="1"/>
    <w:p w14:paraId="04EA11E0" w14:textId="77777777" w:rsidR="00A26536" w:rsidRPr="00C049AB" w:rsidRDefault="009F6722" w:rsidP="00A26536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  <w:u w:val="single"/>
        </w:rPr>
      </w:pPr>
      <w:r w:rsidRPr="00C049AB">
        <w:rPr>
          <w:rFonts w:ascii="Times New Roman" w:hAnsi="Times New Roman" w:cs="Times New Roman"/>
          <w:sz w:val="24"/>
          <w:szCs w:val="24"/>
          <w:u w:val="single"/>
        </w:rPr>
        <w:t>3курс</w:t>
      </w:r>
    </w:p>
    <w:p w14:paraId="22BC61F8" w14:textId="77777777" w:rsidR="00A26536" w:rsidRPr="00C049AB" w:rsidRDefault="00A26536" w:rsidP="00A26536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30072549" w14:textId="77777777" w:rsidR="00A26536" w:rsidRPr="00C049AB" w:rsidRDefault="00A26536" w:rsidP="00A26536">
      <w:pPr>
        <w:keepNext/>
        <w:keepLines/>
        <w:spacing w:after="0" w:line="240" w:lineRule="auto"/>
        <w:ind w:right="-427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bookmarkStart w:id="2" w:name="_Hlk173405768"/>
      <w:r w:rsidRPr="00C049AB">
        <w:rPr>
          <w:rFonts w:ascii="Times New Roman" w:eastAsia="Arial Unicode MS" w:hAnsi="Times New Roman" w:cs="Times New Roman"/>
          <w:color w:val="000000"/>
          <w:sz w:val="24"/>
          <w:szCs w:val="24"/>
        </w:rPr>
        <w:t>Специальность: 38.02.01</w:t>
      </w:r>
      <w:bookmarkEnd w:id="2"/>
      <w:r w:rsidRPr="00C049AB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</w:rPr>
        <w:t>Экономика и бухгалтерский учёт (по отраслям)</w:t>
      </w:r>
    </w:p>
    <w:p w14:paraId="1D2E3238" w14:textId="77777777" w:rsidR="00A26536" w:rsidRPr="00C049AB" w:rsidRDefault="00A26536" w:rsidP="00A26536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104959E0" w14:textId="77777777" w:rsidR="00A26536" w:rsidRPr="00C049AB" w:rsidRDefault="00A26536" w:rsidP="00A26536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</w:rPr>
      </w:pPr>
    </w:p>
    <w:p w14:paraId="69099D72" w14:textId="77777777" w:rsidR="00A26536" w:rsidRPr="00C049AB" w:rsidRDefault="00A26536" w:rsidP="00A26536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C049AB">
        <w:rPr>
          <w:rFonts w:ascii="Times New Roman" w:eastAsia="Arial Unicode MS" w:hAnsi="Times New Roman" w:cs="Times New Roman"/>
          <w:color w:val="000000"/>
          <w:sz w:val="24"/>
          <w:szCs w:val="24"/>
        </w:rPr>
        <w:t>Квалификация: бухгалтер</w:t>
      </w:r>
    </w:p>
    <w:p w14:paraId="30EA0BA9" w14:textId="77777777" w:rsidR="00A26536" w:rsidRPr="00C049AB" w:rsidRDefault="00A26536" w:rsidP="00A26536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1DCE25CB" w14:textId="77777777" w:rsidR="00A26536" w:rsidRPr="00C049AB" w:rsidRDefault="00A26536" w:rsidP="00A26536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088C9698" w14:textId="77777777" w:rsidR="00A26536" w:rsidRPr="00C049AB" w:rsidRDefault="00A26536" w:rsidP="00A26536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147A0164" w14:textId="77777777" w:rsidR="00A26536" w:rsidRPr="00C049AB" w:rsidRDefault="00A26536" w:rsidP="00A26536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27940756" w14:textId="77777777" w:rsidR="00A26536" w:rsidRPr="00C049AB" w:rsidRDefault="00A26536" w:rsidP="00A2653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74EA35F2" w14:textId="77777777" w:rsidR="00A26536" w:rsidRPr="00C049AB" w:rsidRDefault="00A26536" w:rsidP="00A2653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58247E99" w14:textId="77777777" w:rsidR="00A26536" w:rsidRPr="00C049AB" w:rsidRDefault="00A26536" w:rsidP="00A2653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0B198CD3" w14:textId="77777777" w:rsidR="00A26536" w:rsidRPr="00C049AB" w:rsidRDefault="00A26536" w:rsidP="00A2653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6E3C3AF0" w14:textId="77777777" w:rsidR="00A26536" w:rsidRPr="00C049AB" w:rsidRDefault="00A26536" w:rsidP="00A26536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C049AB">
        <w:rPr>
          <w:rFonts w:ascii="Times New Roman" w:eastAsia="Calibri" w:hAnsi="Times New Roman" w:cs="Times New Roman"/>
          <w:sz w:val="24"/>
          <w:szCs w:val="24"/>
        </w:rPr>
        <w:t xml:space="preserve">Преподаватель </w:t>
      </w:r>
      <w:r w:rsidRPr="00C049A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Магомедова </w:t>
      </w:r>
      <w:proofErr w:type="spellStart"/>
      <w:r w:rsidRPr="00C049AB">
        <w:rPr>
          <w:rFonts w:ascii="Times New Roman" w:eastAsia="Calibri" w:hAnsi="Times New Roman" w:cs="Times New Roman"/>
          <w:sz w:val="24"/>
          <w:szCs w:val="24"/>
          <w:u w:val="single"/>
        </w:rPr>
        <w:t>Айна</w:t>
      </w:r>
      <w:proofErr w:type="spellEnd"/>
      <w:r w:rsidRPr="00C049A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049AB">
        <w:rPr>
          <w:rFonts w:ascii="Times New Roman" w:eastAsia="Calibri" w:hAnsi="Times New Roman" w:cs="Times New Roman"/>
          <w:sz w:val="24"/>
          <w:szCs w:val="24"/>
          <w:u w:val="single"/>
        </w:rPr>
        <w:t>Гаджиакаевна</w:t>
      </w:r>
      <w:proofErr w:type="spellEnd"/>
    </w:p>
    <w:p w14:paraId="17AE038C" w14:textId="77777777" w:rsidR="00A26536" w:rsidRPr="00C049AB" w:rsidRDefault="00A26536" w:rsidP="00A26536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9CADD2A" w14:textId="77777777" w:rsidR="00A26536" w:rsidRPr="00C049AB" w:rsidRDefault="00A26536" w:rsidP="00A2653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46935CCA" w14:textId="77777777" w:rsidR="00A26536" w:rsidRPr="00C049AB" w:rsidRDefault="00A26536" w:rsidP="00A2653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1E5B84A1" w14:textId="77777777" w:rsidR="00A26536" w:rsidRPr="00C049AB" w:rsidRDefault="00A26536" w:rsidP="00A2653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37FBE6C3" w14:textId="77777777" w:rsidR="00A26536" w:rsidRPr="00C049AB" w:rsidRDefault="00A26536" w:rsidP="00A2653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55D08B40" w14:textId="77777777" w:rsidR="00A26536" w:rsidRPr="00C049AB" w:rsidRDefault="00A26536" w:rsidP="009F6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049AB">
        <w:rPr>
          <w:rFonts w:ascii="Times New Roman" w:hAnsi="Times New Roman" w:cs="Times New Roman"/>
          <w:bCs/>
          <w:sz w:val="24"/>
          <w:szCs w:val="24"/>
        </w:rPr>
        <w:t xml:space="preserve">г.Махачкала, 2025 г. </w:t>
      </w:r>
      <w:r w:rsidRPr="00C049AB">
        <w:rPr>
          <w:rFonts w:ascii="Times New Roman" w:hAnsi="Times New Roman" w:cs="Times New Roman"/>
          <w:color w:val="000000"/>
          <w:sz w:val="24"/>
          <w:szCs w:val="24"/>
        </w:rPr>
        <w:br w:type="page"/>
      </w:r>
      <w:r w:rsidRPr="00C049A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ПАСПОРТ</w:t>
      </w:r>
    </w:p>
    <w:p w14:paraId="3C7AE9DF" w14:textId="77777777" w:rsidR="00A26536" w:rsidRPr="00C049AB" w:rsidRDefault="00A26536" w:rsidP="00A26536">
      <w:pPr>
        <w:spacing w:after="36" w:line="248" w:lineRule="auto"/>
        <w:ind w:left="105" w:right="107"/>
        <w:jc w:val="center"/>
        <w:rPr>
          <w:rFonts w:ascii="Times New Roman" w:hAnsi="Times New Roman" w:cs="Times New Roman"/>
          <w:sz w:val="24"/>
          <w:szCs w:val="24"/>
        </w:rPr>
      </w:pPr>
      <w:r w:rsidRPr="00C049AB">
        <w:rPr>
          <w:rFonts w:ascii="Times New Roman" w:hAnsi="Times New Roman" w:cs="Times New Roman"/>
          <w:b/>
          <w:color w:val="000000"/>
          <w:sz w:val="24"/>
          <w:szCs w:val="24"/>
        </w:rPr>
        <w:t>ФОНДА ОЦЕНОЧНЫХ СРЕДСТВ ПО ДИСЦИПЛИНЕ</w:t>
      </w:r>
    </w:p>
    <w:p w14:paraId="526ADEC3" w14:textId="77777777" w:rsidR="00A26536" w:rsidRPr="00C049AB" w:rsidRDefault="00A26536" w:rsidP="00A26536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</w:rPr>
      </w:pPr>
      <w:bookmarkStart w:id="3" w:name="_Hlk211346929"/>
      <w:r w:rsidRPr="00C049AB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</w:rPr>
        <w:t>Иностр</w:t>
      </w:r>
      <w:r w:rsidR="009F6722" w:rsidRPr="00C049AB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</w:rPr>
        <w:t>а</w:t>
      </w:r>
      <w:r w:rsidRPr="00C049AB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</w:rPr>
        <w:t>нный язык в профессиональной деятельности</w:t>
      </w:r>
    </w:p>
    <w:bookmarkEnd w:id="3"/>
    <w:p w14:paraId="68F0B501" w14:textId="77777777" w:rsidR="00A26536" w:rsidRPr="00C049AB" w:rsidRDefault="00A26536" w:rsidP="00A26536">
      <w:pPr>
        <w:spacing w:after="0" w:line="259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55CE338" w14:textId="77777777" w:rsidR="00A26536" w:rsidRPr="00C049AB" w:rsidRDefault="00A26536" w:rsidP="00A26536">
      <w:pPr>
        <w:spacing w:after="0" w:line="259" w:lineRule="auto"/>
        <w:ind w:left="1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049AB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образовательной программы</w:t>
      </w:r>
    </w:p>
    <w:p w14:paraId="0785BEDA" w14:textId="77777777" w:rsidR="00A26536" w:rsidRPr="00C049AB" w:rsidRDefault="00A26536" w:rsidP="00A26536">
      <w:pPr>
        <w:spacing w:after="0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9AB">
        <w:rPr>
          <w:rFonts w:ascii="Times New Roman" w:hAnsi="Times New Roman" w:cs="Times New Roman"/>
          <w:b/>
          <w:sz w:val="24"/>
          <w:szCs w:val="24"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A26536" w:rsidRPr="00C049AB" w14:paraId="0CCFA9AC" w14:textId="77777777" w:rsidTr="00351BFD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76D10" w14:textId="77777777" w:rsidR="00A26536" w:rsidRPr="00C049AB" w:rsidRDefault="00A26536" w:rsidP="00351BFD">
            <w:pPr>
              <w:spacing w:after="0" w:line="240" w:lineRule="auto"/>
              <w:ind w:left="8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FDDAD" w14:textId="77777777" w:rsidR="00A26536" w:rsidRPr="00C049AB" w:rsidRDefault="00A26536" w:rsidP="00351B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b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7E7AD" w14:textId="77777777" w:rsidR="00A26536" w:rsidRPr="00C049AB" w:rsidRDefault="00A26536" w:rsidP="00351B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b/>
                <w:sz w:val="24"/>
                <w:szCs w:val="24"/>
              </w:rPr>
              <w:t>Знания, умения</w:t>
            </w:r>
          </w:p>
        </w:tc>
      </w:tr>
      <w:tr w:rsidR="00A26536" w:rsidRPr="00C049AB" w14:paraId="7302BDF3" w14:textId="77777777" w:rsidTr="00351BF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CEC73" w14:textId="77777777" w:rsidR="00A26536" w:rsidRPr="00C049AB" w:rsidRDefault="00A26536" w:rsidP="00351B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7BDC3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</w:t>
            </w:r>
            <w:r w:rsidRPr="00C049AB">
              <w:rPr>
                <w:rFonts w:ascii="Times New Roman" w:hAnsi="Times New Roman" w:cs="Times New Roman"/>
                <w:sz w:val="24"/>
                <w:szCs w:val="24"/>
              </w:rPr>
              <w:br/>
              <w:t>к различным контекстам</w:t>
            </w:r>
          </w:p>
          <w:p w14:paraId="2C37AE58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82AE6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26536" w:rsidRPr="00C049AB" w14:paraId="4C4CDAD6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E11FB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4AA05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B4182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задачу и/или проблему </w:t>
            </w:r>
            <w:r w:rsidRPr="00C049AB">
              <w:rPr>
                <w:rFonts w:ascii="Times New Roman" w:hAnsi="Times New Roman" w:cs="Times New Roman"/>
                <w:sz w:val="24"/>
                <w:szCs w:val="24"/>
              </w:rPr>
              <w:br/>
              <w:t>в профессиональном и/или социальном контексте</w:t>
            </w:r>
          </w:p>
        </w:tc>
      </w:tr>
      <w:tr w:rsidR="00A26536" w:rsidRPr="00C049AB" w14:paraId="3C65F957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42FF0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FEF1D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51F13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анализировать задачу и/или проблему и выделять её составные части</w:t>
            </w:r>
          </w:p>
        </w:tc>
      </w:tr>
      <w:tr w:rsidR="00A26536" w:rsidRPr="00C049AB" w14:paraId="1A59C288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B457D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59FCE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0820B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определять этапы решения задачи</w:t>
            </w:r>
          </w:p>
        </w:tc>
      </w:tr>
      <w:tr w:rsidR="00A26536" w:rsidRPr="00C049AB" w14:paraId="73FBC2B6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8896B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C6F38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3644E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A26536" w:rsidRPr="00C049AB" w14:paraId="7557ACA4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9B56C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19E51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3581A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составлять план действия</w:t>
            </w:r>
          </w:p>
        </w:tc>
      </w:tr>
      <w:tr w:rsidR="00A26536" w:rsidRPr="00C049AB" w14:paraId="7017D9E5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70F8E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C9DB7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B5B3B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</w:t>
            </w:r>
          </w:p>
        </w:tc>
      </w:tr>
      <w:tr w:rsidR="00A26536" w:rsidRPr="00C049AB" w14:paraId="48B42A0B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F22DF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9A872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FD250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 xml:space="preserve">владеть актуальными методами работы </w:t>
            </w:r>
            <w:r w:rsidRPr="00C049AB">
              <w:rPr>
                <w:rFonts w:ascii="Times New Roman" w:hAnsi="Times New Roman" w:cs="Times New Roman"/>
                <w:sz w:val="24"/>
                <w:szCs w:val="24"/>
              </w:rPr>
              <w:br/>
              <w:t>в профессиональной и смежных сферах</w:t>
            </w:r>
          </w:p>
        </w:tc>
      </w:tr>
      <w:tr w:rsidR="00A26536" w:rsidRPr="00C049AB" w14:paraId="55A6BF4E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DBFD0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63E9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990DB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реализовывать составленный план</w:t>
            </w:r>
          </w:p>
        </w:tc>
      </w:tr>
      <w:tr w:rsidR="00A26536" w:rsidRPr="00C049AB" w14:paraId="5D7D2BFD" w14:textId="77777777" w:rsidTr="00351BFD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5F172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C9008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E7938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A26536" w:rsidRPr="00C049AB" w14:paraId="3C323DA5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D702A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4BA45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AE00E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26536" w:rsidRPr="00C049AB" w14:paraId="367B5043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3C47F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62901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008B8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A26536" w:rsidRPr="00C049AB" w14:paraId="086537CD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2F6E1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5D5BA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51F0D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A26536" w:rsidRPr="00C049AB" w14:paraId="457CB869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A738A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F3439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3464C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</w:t>
            </w:r>
            <w:r w:rsidRPr="00C049AB">
              <w:rPr>
                <w:rFonts w:ascii="Times New Roman" w:hAnsi="Times New Roman" w:cs="Times New Roman"/>
                <w:sz w:val="24"/>
                <w:szCs w:val="24"/>
              </w:rPr>
              <w:br/>
              <w:t>в профессиональной и смежных областях</w:t>
            </w:r>
          </w:p>
        </w:tc>
      </w:tr>
      <w:tr w:rsidR="00A26536" w:rsidRPr="00C049AB" w14:paraId="6EA9176B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B7613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DA041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99FEE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методы работы в профессиональной и смежных сферах</w:t>
            </w:r>
          </w:p>
        </w:tc>
      </w:tr>
      <w:tr w:rsidR="00A26536" w:rsidRPr="00C049AB" w14:paraId="3F2454AA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45948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21146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D7668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структуру плана для решения задач</w:t>
            </w:r>
          </w:p>
        </w:tc>
      </w:tr>
      <w:tr w:rsidR="00A26536" w:rsidRPr="00C049AB" w14:paraId="22A49B11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0D246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FC370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96AD8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 w:rsidR="00A26536" w:rsidRPr="00C049AB" w14:paraId="3D276153" w14:textId="77777777" w:rsidTr="00351BF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D904D" w14:textId="77777777" w:rsidR="00A26536" w:rsidRPr="00C049AB" w:rsidRDefault="00A26536" w:rsidP="00351BFD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5AB7F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современные средства поиска, анализа </w:t>
            </w:r>
            <w:r w:rsidRPr="00C049A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</w:t>
            </w:r>
            <w:proofErr w:type="gramStart"/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интерпретации информации</w:t>
            </w:r>
            <w:proofErr w:type="gramEnd"/>
            <w:r w:rsidRPr="00C049AB">
              <w:rPr>
                <w:rFonts w:ascii="Times New Roman" w:hAnsi="Times New Roman" w:cs="Times New Roman"/>
                <w:sz w:val="24"/>
                <w:szCs w:val="24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0F298" w14:textId="77777777" w:rsidR="00A26536" w:rsidRPr="00C049AB" w:rsidRDefault="00A26536" w:rsidP="00351BFD">
            <w:pPr>
              <w:spacing w:after="0" w:line="240" w:lineRule="auto"/>
              <w:ind w:left="6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26536" w:rsidRPr="00C049AB" w14:paraId="5BFB4669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D7828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7698E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929F5" w14:textId="77777777" w:rsidR="00A26536" w:rsidRPr="00C049AB" w:rsidRDefault="00A26536" w:rsidP="00351BFD">
            <w:pPr>
              <w:spacing w:after="0" w:line="240" w:lineRule="auto"/>
              <w:ind w:left="6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определять задачи для поиска информации</w:t>
            </w:r>
          </w:p>
        </w:tc>
      </w:tr>
      <w:tr w:rsidR="00A26536" w:rsidRPr="00C049AB" w14:paraId="6854E377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92301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0B6AE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CF878" w14:textId="77777777" w:rsidR="00A26536" w:rsidRPr="00C049AB" w:rsidRDefault="00A26536" w:rsidP="00351BFD">
            <w:pPr>
              <w:spacing w:after="0" w:line="240" w:lineRule="auto"/>
              <w:ind w:left="6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источники информации</w:t>
            </w:r>
          </w:p>
        </w:tc>
      </w:tr>
      <w:tr w:rsidR="00A26536" w:rsidRPr="00C049AB" w14:paraId="5501EB51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73E33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9E891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BEBCC" w14:textId="77777777" w:rsidR="00A26536" w:rsidRPr="00C049AB" w:rsidRDefault="00A26536" w:rsidP="00351BFD">
            <w:pPr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планировать процесс поиска</w:t>
            </w:r>
          </w:p>
        </w:tc>
      </w:tr>
      <w:tr w:rsidR="00A26536" w:rsidRPr="00C049AB" w14:paraId="0EBE337E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D6615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1FD6F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461F2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структурировать получаемую информацию</w:t>
            </w:r>
          </w:p>
        </w:tc>
      </w:tr>
      <w:tr w:rsidR="00A26536" w:rsidRPr="00C049AB" w14:paraId="7FA737E8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A338E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88CB4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A9F1E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выделять наиболее значимое в перечне информации</w:t>
            </w:r>
          </w:p>
        </w:tc>
      </w:tr>
      <w:tr w:rsidR="00A26536" w:rsidRPr="00C049AB" w14:paraId="4FDA0BD5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8C2C8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5441A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2844B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</w:tc>
      </w:tr>
      <w:tr w:rsidR="00A26536" w:rsidRPr="00C049AB" w14:paraId="4BD87F38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4DB5E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0A20F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5C523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A26536" w:rsidRPr="00C049AB" w14:paraId="60338A25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56754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9CF24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C78D0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современное программное обеспечение</w:t>
            </w:r>
          </w:p>
        </w:tc>
      </w:tr>
      <w:tr w:rsidR="00A26536" w:rsidRPr="00C049AB" w14:paraId="4FB40AF5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78B54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8DFD8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04280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A26536" w:rsidRPr="00C049AB" w14:paraId="37DBF829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52668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F2F9C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2469F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26536" w:rsidRPr="00C049AB" w14:paraId="3B33DFE4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C11CB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34482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7E5B3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A26536" w:rsidRPr="00C049AB" w14:paraId="01A779E8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0FBD4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9D13B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C766A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</w:t>
            </w:r>
          </w:p>
        </w:tc>
      </w:tr>
      <w:tr w:rsidR="00A26536" w:rsidRPr="00C049AB" w14:paraId="049015C6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C7201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E5719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02B0B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A26536" w:rsidRPr="00C049AB" w14:paraId="0A1FC9C4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FF910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2B420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51D3E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A26536" w:rsidRPr="00C049AB" w14:paraId="053026FA" w14:textId="77777777" w:rsidTr="00351BF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C0972" w14:textId="77777777" w:rsidR="00A26536" w:rsidRPr="00C049AB" w:rsidRDefault="00A26536" w:rsidP="00351BFD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31875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</w:t>
            </w:r>
            <w:r w:rsidRPr="00C049A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реализовывать собственное профессиональное </w:t>
            </w:r>
            <w:r w:rsidRPr="00C049A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личностное развитие, предпринимательскую деятельность </w:t>
            </w:r>
            <w:r w:rsidRPr="00C049A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 w:rsidRPr="00C049AB">
              <w:rPr>
                <w:rFonts w:ascii="Times New Roman" w:hAnsi="Times New Roman" w:cs="Times New Roman"/>
                <w:sz w:val="24"/>
                <w:szCs w:val="24"/>
              </w:rP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E0344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26536" w:rsidRPr="00C049AB" w14:paraId="57E57454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409C2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70F25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CFD12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A26536" w:rsidRPr="00C049AB" w14:paraId="4CB762B9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C9DB9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B8891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2EBA7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современную научную профессиональную терминологию</w:t>
            </w:r>
          </w:p>
        </w:tc>
      </w:tr>
      <w:tr w:rsidR="00A26536" w:rsidRPr="00C049AB" w14:paraId="0C542D77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33331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FAC6D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6B254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A26536" w:rsidRPr="00C049AB" w14:paraId="2947977E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0E5E8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0A72E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A8EDD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выявлять достоинства и недостатки коммерческой идеи</w:t>
            </w:r>
          </w:p>
        </w:tc>
      </w:tr>
      <w:tr w:rsidR="00A26536" w:rsidRPr="00C049AB" w14:paraId="2E775FF3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B8322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27856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F2B92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A26536" w:rsidRPr="00C049AB" w14:paraId="72725B46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8B3F0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BBCAD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2256C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рассчитывать размеры выплат по процентным ставкам кредитования</w:t>
            </w:r>
          </w:p>
        </w:tc>
      </w:tr>
      <w:tr w:rsidR="00A26536" w:rsidRPr="00C049AB" w14:paraId="7CD44271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491BB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76BCE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F9281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A26536" w:rsidRPr="00C049AB" w14:paraId="1A97437E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5D23F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FBBFD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B18C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презентовать бизнес-идею</w:t>
            </w:r>
          </w:p>
        </w:tc>
      </w:tr>
      <w:tr w:rsidR="00A26536" w:rsidRPr="00C049AB" w14:paraId="3019E2A9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50786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E75D9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BDB53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определять источники финансирования</w:t>
            </w:r>
          </w:p>
        </w:tc>
      </w:tr>
      <w:tr w:rsidR="00A26536" w:rsidRPr="00C049AB" w14:paraId="118EEE69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92943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0CE34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352DE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26536" w:rsidRPr="00C049AB" w14:paraId="074CDDE7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CEADE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B0D62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D2E0F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содержание актуальной нормативно-правовой документации</w:t>
            </w:r>
          </w:p>
        </w:tc>
      </w:tr>
      <w:tr w:rsidR="00A26536" w:rsidRPr="00C049AB" w14:paraId="08345D12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9A256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598A7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E2F96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современная научная и профессиональная терминология</w:t>
            </w:r>
          </w:p>
        </w:tc>
      </w:tr>
      <w:tr w:rsidR="00A26536" w:rsidRPr="00C049AB" w14:paraId="69BC9C8A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32B44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FC498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5BC7B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</w:tc>
      </w:tr>
      <w:tr w:rsidR="00A26536" w:rsidRPr="00C049AB" w14:paraId="7C057E93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E3C85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45A63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C57EA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основы предпринимательской деятельности; основы финансовой грамотности</w:t>
            </w:r>
          </w:p>
        </w:tc>
      </w:tr>
      <w:tr w:rsidR="00A26536" w:rsidRPr="00C049AB" w14:paraId="04A892D5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5D40C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4B9F0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DDD1D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правила разработки бизнес-планов</w:t>
            </w:r>
          </w:p>
        </w:tc>
      </w:tr>
      <w:tr w:rsidR="00A26536" w:rsidRPr="00C049AB" w14:paraId="6E2BFA91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59B11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AC307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8B3F1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порядок выстраивания презентации</w:t>
            </w:r>
          </w:p>
        </w:tc>
      </w:tr>
      <w:tr w:rsidR="00A26536" w:rsidRPr="00C049AB" w14:paraId="4054BC69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87A99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4050B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23916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кредитные банковские продукты</w:t>
            </w:r>
          </w:p>
        </w:tc>
      </w:tr>
      <w:tr w:rsidR="00A26536" w:rsidRPr="00C049AB" w14:paraId="03B119C9" w14:textId="77777777" w:rsidTr="00351BF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CE38F" w14:textId="77777777" w:rsidR="00A26536" w:rsidRPr="00C049AB" w:rsidRDefault="00A26536" w:rsidP="00351BFD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2AF82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 взаимодействовать </w:t>
            </w:r>
            <w:r w:rsidRPr="00C049A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работать </w:t>
            </w:r>
            <w:r w:rsidRPr="00C049AB">
              <w:rPr>
                <w:rFonts w:ascii="Times New Roman" w:hAnsi="Times New Roman" w:cs="Times New Roman"/>
                <w:sz w:val="24"/>
                <w:szCs w:val="24"/>
              </w:rP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3B771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Умения:</w:t>
            </w:r>
          </w:p>
        </w:tc>
      </w:tr>
      <w:tr w:rsidR="00A26536" w:rsidRPr="00C049AB" w14:paraId="5019A805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6DC2F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9C3D6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AAB47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организовывать работу коллектива </w:t>
            </w:r>
            <w:r w:rsidRPr="00C049A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br/>
              <w:t>и команды</w:t>
            </w:r>
          </w:p>
        </w:tc>
      </w:tr>
      <w:tr w:rsidR="00A26536" w:rsidRPr="00C049AB" w14:paraId="5802540B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FB0DF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10174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17997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A26536" w:rsidRPr="00C049AB" w14:paraId="66ABADDB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F210E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407FB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2DF42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26536" w:rsidRPr="00C049AB" w14:paraId="1ACBF7F9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9A451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197A2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30461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психологические основы деятельности коллектива, психологические особенности личности</w:t>
            </w:r>
          </w:p>
        </w:tc>
      </w:tr>
      <w:tr w:rsidR="00A26536" w:rsidRPr="00C049AB" w14:paraId="3531E56C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D351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B8552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66BC9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</w:t>
            </w:r>
          </w:p>
        </w:tc>
      </w:tr>
      <w:tr w:rsidR="00A26536" w:rsidRPr="00C049AB" w14:paraId="55175318" w14:textId="77777777" w:rsidTr="00351BF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B2D2F" w14:textId="77777777" w:rsidR="00A26536" w:rsidRPr="00C049AB" w:rsidRDefault="00A26536" w:rsidP="00351BFD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152D2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устную </w:t>
            </w:r>
            <w:r w:rsidRPr="00C049A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письменную коммуникацию </w:t>
            </w:r>
            <w:r w:rsidRPr="00C049A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государственном </w:t>
            </w:r>
            <w:r w:rsidRPr="00C04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языке Российской Федерации с учетом особенностей социального </w:t>
            </w:r>
            <w:r w:rsidRPr="00C049AB">
              <w:rPr>
                <w:rFonts w:ascii="Times New Roman" w:hAnsi="Times New Roman" w:cs="Times New Roman"/>
                <w:sz w:val="24"/>
                <w:szCs w:val="24"/>
              </w:rP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30799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A26536" w:rsidRPr="00C049AB" w14:paraId="59B55EEE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BA9BD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BB8AF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909AF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 xml:space="preserve">грамотно излагать свои мысли </w:t>
            </w:r>
            <w:r w:rsidRPr="00C049A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оформлять документы по профессиональной тематике на государственном языке, проявлять </w:t>
            </w:r>
            <w:r w:rsidRPr="00C04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толерантность в рабочем коллективе</w:t>
            </w:r>
          </w:p>
        </w:tc>
      </w:tr>
      <w:tr w:rsidR="00A26536" w:rsidRPr="00C049AB" w14:paraId="46DD5457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7C0EE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3697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80750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26536" w:rsidRPr="00C049AB" w14:paraId="361CE780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96400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E180A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CE869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социального и культурного контекста; </w:t>
            </w:r>
          </w:p>
        </w:tc>
      </w:tr>
      <w:tr w:rsidR="00A26536" w:rsidRPr="00C049AB" w14:paraId="0B1CB452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9F943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C380F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F848B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оформления документов </w:t>
            </w:r>
            <w:r w:rsidRPr="00C049AB">
              <w:rPr>
                <w:rFonts w:ascii="Times New Roman" w:hAnsi="Times New Roman" w:cs="Times New Roman"/>
                <w:sz w:val="24"/>
                <w:szCs w:val="24"/>
              </w:rPr>
              <w:br/>
              <w:t>и построения устных сообщений</w:t>
            </w:r>
          </w:p>
        </w:tc>
      </w:tr>
      <w:tr w:rsidR="00A26536" w:rsidRPr="00C049AB" w14:paraId="748F5977" w14:textId="77777777" w:rsidTr="00351BF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E6FE0" w14:textId="77777777" w:rsidR="00A26536" w:rsidRPr="00C049AB" w:rsidRDefault="00A26536" w:rsidP="00351BFD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6C628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CC7F1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26536" w:rsidRPr="00C049AB" w14:paraId="218FAFC6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8202B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6E7DD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9E5BF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описывать значимость своей специальности</w:t>
            </w:r>
          </w:p>
        </w:tc>
      </w:tr>
      <w:tr w:rsidR="00A26536" w:rsidRPr="00C049AB" w14:paraId="12D9DF5C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6FB2D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EA252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60DBD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применять стандарты антикоррупционного поведения</w:t>
            </w:r>
          </w:p>
        </w:tc>
      </w:tr>
      <w:tr w:rsidR="00A26536" w:rsidRPr="00C049AB" w14:paraId="000A2FF2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A7BC7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B5356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9067A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26536" w:rsidRPr="00C049AB" w14:paraId="2081A6F8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DFE2E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CE514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D2AD9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сущность гражданско-патриотической позиции, общечеловеческих ценностей</w:t>
            </w:r>
          </w:p>
        </w:tc>
      </w:tr>
      <w:tr w:rsidR="00A26536" w:rsidRPr="00C049AB" w14:paraId="0A145A1E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F2D4B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96EBC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A0FFE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 xml:space="preserve">значимость профессиональной деятельности </w:t>
            </w:r>
            <w:proofErr w:type="spellStart"/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поспециальности</w:t>
            </w:r>
            <w:proofErr w:type="spellEnd"/>
          </w:p>
        </w:tc>
      </w:tr>
      <w:tr w:rsidR="00A26536" w:rsidRPr="00C049AB" w14:paraId="6D69579C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1F861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28605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C2D0F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стандарты антикоррупционного поведения и последствия его нарушения</w:t>
            </w:r>
          </w:p>
        </w:tc>
      </w:tr>
      <w:tr w:rsidR="00A26536" w:rsidRPr="00C049AB" w14:paraId="638A9779" w14:textId="77777777" w:rsidTr="00351BF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0097" w14:textId="77777777" w:rsidR="00A26536" w:rsidRPr="00C049AB" w:rsidRDefault="00A26536" w:rsidP="00351BFD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AAA0C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Содействовать сохранению окружающей среды, ресурсосбережению, применять знания </w:t>
            </w:r>
            <w:r w:rsidRPr="00C049AB">
              <w:rPr>
                <w:rFonts w:ascii="Times New Roman" w:hAnsi="Times New Roman" w:cs="Times New Roman"/>
                <w:sz w:val="24"/>
                <w:szCs w:val="24"/>
              </w:rP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A7EAD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26536" w:rsidRPr="00C049AB" w14:paraId="4ED16FB9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1FB0F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96330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F0221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нормы экологической безопасности; </w:t>
            </w:r>
          </w:p>
        </w:tc>
      </w:tr>
      <w:tr w:rsidR="00A26536" w:rsidRPr="00C049AB" w14:paraId="2762AEED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7EDD6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C1E95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E0CEE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направления ресурсосбережения </w:t>
            </w:r>
            <w:r w:rsidRPr="00C049A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рамках профессиональной деятельности </w:t>
            </w:r>
            <w:r w:rsidRPr="00C049AB">
              <w:rPr>
                <w:rFonts w:ascii="Times New Roman" w:hAnsi="Times New Roman" w:cs="Times New Roman"/>
                <w:sz w:val="24"/>
                <w:szCs w:val="24"/>
              </w:rP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A26536" w:rsidRPr="00C049AB" w14:paraId="079A7EA7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D70E0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FF7E3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58BA1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A26536" w:rsidRPr="00C049AB" w14:paraId="075DE37A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97401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43211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178A4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26536" w:rsidRPr="00C049AB" w14:paraId="2887ADE6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C8621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26C6B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602D7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</w:tc>
      </w:tr>
      <w:tr w:rsidR="00A26536" w:rsidRPr="00C049AB" w14:paraId="1F8ED24E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72871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779BB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5A604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ресурсы, задействованные </w:t>
            </w:r>
            <w:r w:rsidRPr="00C049AB">
              <w:rPr>
                <w:rFonts w:ascii="Times New Roman" w:hAnsi="Times New Roman" w:cs="Times New Roman"/>
                <w:sz w:val="24"/>
                <w:szCs w:val="24"/>
              </w:rPr>
              <w:br/>
              <w:t>в профессиональной деятельности</w:t>
            </w:r>
          </w:p>
        </w:tc>
      </w:tr>
      <w:tr w:rsidR="00A26536" w:rsidRPr="00C049AB" w14:paraId="11BCE32D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6AEB6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954AE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28BE1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пути обеспечения ресурсосбережения</w:t>
            </w:r>
          </w:p>
        </w:tc>
      </w:tr>
      <w:tr w:rsidR="00A26536" w:rsidRPr="00C049AB" w14:paraId="391C91EA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3DDD0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12B57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8539E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принципы бережливого производства</w:t>
            </w:r>
          </w:p>
        </w:tc>
      </w:tr>
      <w:tr w:rsidR="00A26536" w:rsidRPr="00C049AB" w14:paraId="1F7B1805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69CB8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70919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4DE25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</w:tr>
      <w:tr w:rsidR="00A26536" w:rsidRPr="00C049AB" w14:paraId="0C6DD17D" w14:textId="77777777" w:rsidTr="00351BF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544EB" w14:textId="77777777" w:rsidR="00A26536" w:rsidRPr="00C049AB" w:rsidRDefault="00A26536" w:rsidP="00351BFD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1C1B0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средства физической культуры для сохранения </w:t>
            </w:r>
            <w:r w:rsidRPr="00C049A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укрепления здоровья </w:t>
            </w:r>
            <w:r w:rsidRPr="00C049A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процессе профессиональной деятельности </w:t>
            </w:r>
            <w:r w:rsidRPr="00C049AB">
              <w:rPr>
                <w:rFonts w:ascii="Times New Roman" w:hAnsi="Times New Roman" w:cs="Times New Roman"/>
                <w:sz w:val="24"/>
                <w:szCs w:val="24"/>
              </w:rP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0605E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26536" w:rsidRPr="00C049AB" w14:paraId="2F5D9A80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A6BFE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DE954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D37AB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A26536" w:rsidRPr="00C049AB" w14:paraId="08354168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CF23F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63B3E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BA9FE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A26536" w:rsidRPr="00C049AB" w14:paraId="33DA5B97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AD4DF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561A6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01A35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A26536" w:rsidRPr="00C049AB" w14:paraId="3CCB3E79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87EC1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39639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6AF99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26536" w:rsidRPr="00C049AB" w14:paraId="0EE0C83D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88325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BFE75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D8414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 xml:space="preserve">роль физической культуры в общекультурном, </w:t>
            </w:r>
            <w:r w:rsidRPr="00C04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профессиональном и социальном развитии человека</w:t>
            </w:r>
          </w:p>
        </w:tc>
      </w:tr>
      <w:tr w:rsidR="00A26536" w:rsidRPr="00C049AB" w14:paraId="426AEFC2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E7EE3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6A32F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EF7F3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основы здорового образа жизни</w:t>
            </w:r>
          </w:p>
        </w:tc>
      </w:tr>
      <w:tr w:rsidR="00A26536" w:rsidRPr="00C049AB" w14:paraId="5A47318B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CAE16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F35D8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16D9E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A26536" w:rsidRPr="00C049AB" w14:paraId="4BA081D0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497F4" w14:textId="77777777" w:rsidR="00A26536" w:rsidRPr="00C049AB" w:rsidRDefault="00A26536" w:rsidP="00351BFD">
            <w:pPr>
              <w:spacing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67282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3E3A2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средства профилактики перенапряжения</w:t>
            </w:r>
          </w:p>
        </w:tc>
      </w:tr>
      <w:tr w:rsidR="00A26536" w:rsidRPr="00C049AB" w14:paraId="52A2B574" w14:textId="77777777" w:rsidTr="00351BF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0D8BC" w14:textId="77777777" w:rsidR="00A26536" w:rsidRPr="00C049AB" w:rsidRDefault="00A26536" w:rsidP="00351BFD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78BC6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профессиональной документацией </w:t>
            </w:r>
            <w:r w:rsidRPr="00C049A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государственном </w:t>
            </w:r>
            <w:r w:rsidRPr="00C049AB">
              <w:rPr>
                <w:rFonts w:ascii="Times New Roman" w:hAnsi="Times New Roman" w:cs="Times New Roman"/>
                <w:sz w:val="24"/>
                <w:szCs w:val="24"/>
              </w:rP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9FED9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26536" w:rsidRPr="00C049AB" w14:paraId="5F9A65C6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80F30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B7B6F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B0061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A26536" w:rsidRPr="00C049AB" w14:paraId="0979697E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F4EC9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E3BC1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72093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диалогах на знакомые общие </w:t>
            </w:r>
            <w:r w:rsidRPr="00C049AB">
              <w:rPr>
                <w:rFonts w:ascii="Times New Roman" w:hAnsi="Times New Roman" w:cs="Times New Roman"/>
                <w:sz w:val="24"/>
                <w:szCs w:val="24"/>
              </w:rPr>
              <w:br/>
              <w:t>и профессиональные темы</w:t>
            </w:r>
          </w:p>
        </w:tc>
      </w:tr>
      <w:tr w:rsidR="00A26536" w:rsidRPr="00C049AB" w14:paraId="4054928F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0C232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6B8B8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91DAF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A26536" w:rsidRPr="00C049AB" w14:paraId="3951DE43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76127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6C98A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EB20F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кратко обосновывать и объяснять свои действия (текущие и планируемые)</w:t>
            </w:r>
          </w:p>
        </w:tc>
      </w:tr>
      <w:tr w:rsidR="00A26536" w:rsidRPr="00C049AB" w14:paraId="2562B13B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89113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24C7B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D0EEE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A26536" w:rsidRPr="00C049AB" w14:paraId="664AB19F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5E612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81EDF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54526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26536" w:rsidRPr="00C049AB" w14:paraId="475023B9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D1367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E2CCF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9EB9A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A26536" w:rsidRPr="00C049AB" w14:paraId="4D1AD796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7538F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D8F9B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B146A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A26536" w:rsidRPr="00C049AB" w14:paraId="6A59BD9F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D6E5C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F833B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A5708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A26536" w:rsidRPr="00C049AB" w14:paraId="54D9C261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C764C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30CEA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33589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особенности произношения</w:t>
            </w:r>
          </w:p>
        </w:tc>
      </w:tr>
      <w:tr w:rsidR="00A26536" w:rsidRPr="00C049AB" w14:paraId="359FD8B7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2D596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8A6DF" w14:textId="77777777" w:rsidR="00A26536" w:rsidRPr="00C049AB" w:rsidRDefault="00A26536" w:rsidP="00351B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68883" w14:textId="77777777" w:rsidR="00A26536" w:rsidRPr="00C049AB" w:rsidRDefault="00A26536" w:rsidP="00351B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9AB">
              <w:rPr>
                <w:rFonts w:ascii="Times New Roman" w:hAnsi="Times New Roman" w:cs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</w:tbl>
    <w:p w14:paraId="5049B720" w14:textId="77777777" w:rsidR="00A26536" w:rsidRPr="00C049AB" w:rsidRDefault="00A26536" w:rsidP="00A26536">
      <w:pPr>
        <w:rPr>
          <w:rFonts w:ascii="Times New Roman" w:hAnsi="Times New Roman" w:cs="Times New Roman"/>
          <w:sz w:val="24"/>
          <w:szCs w:val="24"/>
        </w:rPr>
      </w:pPr>
    </w:p>
    <w:p w14:paraId="37032DE1" w14:textId="77777777" w:rsidR="00A26536" w:rsidRPr="00C049AB" w:rsidRDefault="00A26536" w:rsidP="00A26536">
      <w:pPr>
        <w:spacing w:after="12" w:line="248" w:lineRule="auto"/>
        <w:ind w:left="105" w:right="1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003CFC2" w14:textId="77777777" w:rsidR="00A26536" w:rsidRPr="00C049AB" w:rsidRDefault="00A26536" w:rsidP="00A26536">
      <w:pPr>
        <w:spacing w:after="12" w:line="248" w:lineRule="auto"/>
        <w:ind w:left="105" w:right="109"/>
        <w:jc w:val="center"/>
        <w:rPr>
          <w:rFonts w:ascii="Times New Roman" w:hAnsi="Times New Roman" w:cs="Times New Roman"/>
          <w:sz w:val="24"/>
          <w:szCs w:val="24"/>
        </w:rPr>
      </w:pPr>
      <w:r w:rsidRPr="00C049A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ПРИМЕРНЫЙ ПЕРЕЧЕНЬ ОЦЕНОЧНЫХ СРЕДСТВ </w:t>
      </w:r>
    </w:p>
    <w:p w14:paraId="7D45EFBC" w14:textId="77777777" w:rsidR="00A26536" w:rsidRPr="00C049AB" w:rsidRDefault="00A26536" w:rsidP="00A26536">
      <w:pPr>
        <w:spacing w:after="0" w:line="259" w:lineRule="auto"/>
        <w:ind w:left="15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55"/>
        <w:gridCol w:w="4288"/>
        <w:gridCol w:w="2117"/>
        <w:gridCol w:w="1697"/>
        <w:gridCol w:w="1593"/>
      </w:tblGrid>
      <w:tr w:rsidR="00A26536" w:rsidRPr="00C049AB" w14:paraId="6FAD2C63" w14:textId="77777777" w:rsidTr="00351BFD">
        <w:tc>
          <w:tcPr>
            <w:tcW w:w="627" w:type="dxa"/>
            <w:vAlign w:val="center"/>
          </w:tcPr>
          <w:p w14:paraId="7F0AEA37" w14:textId="77777777" w:rsidR="00A26536" w:rsidRPr="00C049AB" w:rsidRDefault="00A26536" w:rsidP="00351BFD">
            <w:pPr>
              <w:spacing w:after="14" w:line="259" w:lineRule="auto"/>
              <w:rPr>
                <w:rFonts w:ascii="Times New Roman" w:hAnsi="Times New Roman" w:cs="Times New Roman"/>
              </w:rPr>
            </w:pPr>
            <w:r w:rsidRPr="00C049AB">
              <w:rPr>
                <w:rFonts w:ascii="Times New Roman" w:hAnsi="Times New Roman" w:cs="Times New Roman"/>
                <w:b/>
                <w:color w:val="000000"/>
              </w:rPr>
              <w:t xml:space="preserve">№ </w:t>
            </w:r>
          </w:p>
          <w:p w14:paraId="60C847F9" w14:textId="77777777" w:rsidR="00A26536" w:rsidRPr="00C049AB" w:rsidRDefault="00A26536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049AB">
              <w:rPr>
                <w:rFonts w:ascii="Times New Roman" w:hAnsi="Times New Roman" w:cs="Times New Roman"/>
                <w:b/>
                <w:color w:val="000000"/>
              </w:rPr>
              <w:t xml:space="preserve">п/п </w:t>
            </w:r>
          </w:p>
        </w:tc>
        <w:tc>
          <w:tcPr>
            <w:tcW w:w="4392" w:type="dxa"/>
          </w:tcPr>
          <w:p w14:paraId="7E7E0F5E" w14:textId="77777777" w:rsidR="00A26536" w:rsidRPr="00C049AB" w:rsidRDefault="00A26536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049AB">
              <w:rPr>
                <w:rFonts w:ascii="Times New Roman" w:hAnsi="Times New Roman" w:cs="Times New Roman"/>
                <w:b/>
                <w:color w:val="000000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45208947" w14:textId="77777777" w:rsidR="00A26536" w:rsidRPr="00C049AB" w:rsidRDefault="00A26536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049AB">
              <w:rPr>
                <w:rFonts w:ascii="Times New Roman" w:hAnsi="Times New Roman" w:cs="Times New Roman"/>
                <w:b/>
                <w:color w:val="000000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14:paraId="0C3F33A6" w14:textId="77777777" w:rsidR="00A26536" w:rsidRPr="00C049AB" w:rsidRDefault="00A26536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049AB">
              <w:rPr>
                <w:rFonts w:ascii="Times New Roman" w:hAnsi="Times New Roman" w:cs="Times New Roman"/>
                <w:b/>
                <w:color w:val="000000"/>
              </w:rPr>
              <w:t>Наименование оценочного средства</w:t>
            </w:r>
          </w:p>
        </w:tc>
      </w:tr>
      <w:tr w:rsidR="00A26536" w:rsidRPr="00C049AB" w14:paraId="6F5F7049" w14:textId="77777777" w:rsidTr="00351BFD">
        <w:tc>
          <w:tcPr>
            <w:tcW w:w="10350" w:type="dxa"/>
            <w:gridSpan w:val="5"/>
          </w:tcPr>
          <w:p w14:paraId="618CBDEF" w14:textId="77777777" w:rsidR="00A26536" w:rsidRPr="00C049AB" w:rsidRDefault="00A26536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A26536" w:rsidRPr="00C049AB" w14:paraId="7E902961" w14:textId="77777777" w:rsidTr="00351BFD">
        <w:tc>
          <w:tcPr>
            <w:tcW w:w="627" w:type="dxa"/>
            <w:vMerge w:val="restart"/>
          </w:tcPr>
          <w:p w14:paraId="3B638107" w14:textId="77777777" w:rsidR="00A26536" w:rsidRPr="00C049AB" w:rsidRDefault="00A26536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049AB">
              <w:rPr>
                <w:rFonts w:ascii="Times New Roman" w:hAnsi="Times New Roman" w:cs="Times New Roman"/>
                <w:color w:val="000000"/>
              </w:rPr>
              <w:t xml:space="preserve">1. </w:t>
            </w:r>
          </w:p>
        </w:tc>
        <w:tc>
          <w:tcPr>
            <w:tcW w:w="4392" w:type="dxa"/>
            <w:vMerge w:val="restart"/>
          </w:tcPr>
          <w:p w14:paraId="7359C195" w14:textId="77777777" w:rsidR="00A26536" w:rsidRPr="00C049AB" w:rsidRDefault="00A26536" w:rsidP="00351BFD">
            <w:pPr>
              <w:spacing w:after="4" w:line="248" w:lineRule="auto"/>
              <w:ind w:right="95"/>
              <w:rPr>
                <w:rFonts w:ascii="Times New Roman" w:hAnsi="Times New Roman" w:cs="Times New Roman"/>
                <w:b/>
                <w:color w:val="000000"/>
              </w:rPr>
            </w:pPr>
            <w:r w:rsidRPr="00C049AB">
              <w:rPr>
                <w:rFonts w:ascii="Times New Roman" w:hAnsi="Times New Roman" w:cs="Times New Roman"/>
                <w:b/>
                <w:color w:val="000000"/>
              </w:rPr>
              <w:t>Иностранный язык в профессиональной деятельности</w:t>
            </w:r>
          </w:p>
        </w:tc>
        <w:tc>
          <w:tcPr>
            <w:tcW w:w="1967" w:type="dxa"/>
            <w:vMerge w:val="restart"/>
            <w:vAlign w:val="center"/>
          </w:tcPr>
          <w:p w14:paraId="55645B60" w14:textId="77777777" w:rsidR="00A26536" w:rsidRPr="00C049AB" w:rsidRDefault="00A26536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49AB">
              <w:rPr>
                <w:rFonts w:ascii="Times New Roman" w:hAnsi="Times New Roman" w:cs="Times New Roman"/>
                <w:color w:val="000000"/>
              </w:rPr>
              <w:t>ОК 1-9</w:t>
            </w:r>
          </w:p>
          <w:p w14:paraId="06126199" w14:textId="77777777" w:rsidR="00A26536" w:rsidRPr="00C049AB" w:rsidRDefault="00A26536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11" w:type="dxa"/>
            <w:vMerge w:val="restart"/>
            <w:vAlign w:val="center"/>
          </w:tcPr>
          <w:p w14:paraId="0A36D765" w14:textId="77777777" w:rsidR="00A26536" w:rsidRPr="00C049AB" w:rsidRDefault="00A26536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049AB">
              <w:rPr>
                <w:rFonts w:ascii="Times New Roman" w:hAnsi="Times New Roman" w:cs="Times New Roman"/>
                <w:color w:val="000000"/>
              </w:rPr>
              <w:t>зачет</w:t>
            </w:r>
          </w:p>
        </w:tc>
        <w:tc>
          <w:tcPr>
            <w:tcW w:w="1653" w:type="dxa"/>
          </w:tcPr>
          <w:p w14:paraId="74F1E2A1" w14:textId="77777777" w:rsidR="00A26536" w:rsidRPr="00C049AB" w:rsidRDefault="00A26536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26536" w:rsidRPr="00C049AB" w14:paraId="2A07C151" w14:textId="77777777" w:rsidTr="00351BFD">
        <w:tc>
          <w:tcPr>
            <w:tcW w:w="627" w:type="dxa"/>
            <w:vMerge/>
          </w:tcPr>
          <w:p w14:paraId="7B9067D8" w14:textId="77777777" w:rsidR="00A26536" w:rsidRPr="00C049AB" w:rsidRDefault="00A26536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4392" w:type="dxa"/>
            <w:vMerge/>
          </w:tcPr>
          <w:p w14:paraId="6DECC22D" w14:textId="77777777" w:rsidR="00A26536" w:rsidRPr="00C049AB" w:rsidRDefault="00A26536" w:rsidP="00351BFD">
            <w:pPr>
              <w:spacing w:after="4" w:line="248" w:lineRule="auto"/>
              <w:ind w:right="95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967" w:type="dxa"/>
            <w:vMerge/>
          </w:tcPr>
          <w:p w14:paraId="2EE22A2A" w14:textId="77777777" w:rsidR="00A26536" w:rsidRPr="00C049AB" w:rsidRDefault="00A26536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357863CD" w14:textId="77777777" w:rsidR="00A26536" w:rsidRPr="00C049AB" w:rsidRDefault="00A26536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653" w:type="dxa"/>
          </w:tcPr>
          <w:p w14:paraId="66998171" w14:textId="77777777" w:rsidR="00A26536" w:rsidRPr="00C049AB" w:rsidRDefault="00A26536" w:rsidP="00A2653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A26536" w:rsidRPr="00C049AB" w14:paraId="547A340B" w14:textId="77777777" w:rsidTr="00351BFD">
        <w:tc>
          <w:tcPr>
            <w:tcW w:w="627" w:type="dxa"/>
            <w:vMerge/>
          </w:tcPr>
          <w:p w14:paraId="068FFE2C" w14:textId="77777777" w:rsidR="00A26536" w:rsidRPr="00C049AB" w:rsidRDefault="00A26536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2" w:type="dxa"/>
            <w:vMerge/>
          </w:tcPr>
          <w:p w14:paraId="5D1684DF" w14:textId="77777777" w:rsidR="00A26536" w:rsidRPr="00C049AB" w:rsidRDefault="00A26536" w:rsidP="00351BFD">
            <w:pPr>
              <w:spacing w:after="4" w:line="248" w:lineRule="auto"/>
              <w:ind w:right="95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967" w:type="dxa"/>
            <w:vMerge/>
          </w:tcPr>
          <w:p w14:paraId="43F44344" w14:textId="77777777" w:rsidR="00A26536" w:rsidRPr="00C049AB" w:rsidRDefault="00A26536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0CC562E5" w14:textId="77777777" w:rsidR="00A26536" w:rsidRPr="00C049AB" w:rsidRDefault="00A26536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653" w:type="dxa"/>
          </w:tcPr>
          <w:p w14:paraId="0B6FA0D8" w14:textId="77777777" w:rsidR="00A26536" w:rsidRPr="00C049AB" w:rsidRDefault="00A26536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6F2B5EF6" w14:textId="77777777" w:rsidR="00A26536" w:rsidRPr="00C049AB" w:rsidRDefault="00A26536" w:rsidP="00A26536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DE702D1" w14:textId="77777777" w:rsidR="00A26536" w:rsidRPr="00C049AB" w:rsidRDefault="00A26536" w:rsidP="00A26536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60"/>
        <w:gridCol w:w="2360"/>
        <w:gridCol w:w="3679"/>
        <w:gridCol w:w="2877"/>
      </w:tblGrid>
      <w:tr w:rsidR="00A26536" w:rsidRPr="00C049AB" w14:paraId="4D5A9A3C" w14:textId="77777777" w:rsidTr="00351BFD">
        <w:tc>
          <w:tcPr>
            <w:tcW w:w="640" w:type="dxa"/>
            <w:vAlign w:val="center"/>
          </w:tcPr>
          <w:p w14:paraId="52640B14" w14:textId="77777777" w:rsidR="00A26536" w:rsidRPr="00C049AB" w:rsidRDefault="00A26536" w:rsidP="00351BFD">
            <w:pPr>
              <w:spacing w:after="14" w:line="259" w:lineRule="auto"/>
              <w:ind w:left="202"/>
              <w:rPr>
                <w:rFonts w:ascii="Times New Roman" w:hAnsi="Times New Roman" w:cs="Times New Roman"/>
              </w:rPr>
            </w:pPr>
            <w:r w:rsidRPr="00C049AB">
              <w:rPr>
                <w:rFonts w:ascii="Times New Roman" w:hAnsi="Times New Roman" w:cs="Times New Roman"/>
                <w:b/>
                <w:color w:val="000000"/>
              </w:rPr>
              <w:t xml:space="preserve">№ </w:t>
            </w:r>
          </w:p>
          <w:p w14:paraId="6309E18B" w14:textId="77777777" w:rsidR="00A26536" w:rsidRPr="00C049AB" w:rsidRDefault="00A26536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049AB">
              <w:rPr>
                <w:rFonts w:ascii="Times New Roman" w:hAnsi="Times New Roman" w:cs="Times New Roman"/>
                <w:b/>
                <w:color w:val="000000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0D1E8530" w14:textId="77777777" w:rsidR="00A26536" w:rsidRPr="00C049AB" w:rsidRDefault="00A26536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049AB">
              <w:rPr>
                <w:rFonts w:ascii="Times New Roman" w:hAnsi="Times New Roman" w:cs="Times New Roman"/>
                <w:b/>
                <w:color w:val="000000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66E8474B" w14:textId="77777777" w:rsidR="00A26536" w:rsidRPr="00C049AB" w:rsidRDefault="00A26536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049AB">
              <w:rPr>
                <w:rFonts w:ascii="Times New Roman" w:hAnsi="Times New Roman" w:cs="Times New Roman"/>
                <w:b/>
                <w:color w:val="000000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780405AC" w14:textId="77777777" w:rsidR="00A26536" w:rsidRPr="00C049AB" w:rsidRDefault="00A26536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049AB">
              <w:rPr>
                <w:rFonts w:ascii="Times New Roman" w:hAnsi="Times New Roman" w:cs="Times New Roman"/>
                <w:b/>
                <w:color w:val="000000"/>
              </w:rPr>
              <w:t xml:space="preserve">Представление оценочного средства в фонде </w:t>
            </w:r>
          </w:p>
        </w:tc>
      </w:tr>
      <w:tr w:rsidR="00A26536" w:rsidRPr="00C049AB" w14:paraId="0482A0AC" w14:textId="77777777" w:rsidTr="00351BFD">
        <w:tc>
          <w:tcPr>
            <w:tcW w:w="640" w:type="dxa"/>
            <w:vAlign w:val="center"/>
          </w:tcPr>
          <w:p w14:paraId="27DBC84A" w14:textId="77777777" w:rsidR="00A26536" w:rsidRPr="00C049AB" w:rsidRDefault="00A26536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049AB">
              <w:rPr>
                <w:rFonts w:ascii="Times New Roman" w:hAnsi="Times New Roman" w:cs="Times New Roman"/>
                <w:color w:val="000000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359F8637" w14:textId="77777777" w:rsidR="00A26536" w:rsidRPr="00C049AB" w:rsidRDefault="009F6722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049AB">
              <w:rPr>
                <w:rFonts w:ascii="Times New Roman" w:hAnsi="Times New Roman" w:cs="Times New Roman"/>
                <w:i/>
                <w:color w:val="000000"/>
              </w:rPr>
              <w:t xml:space="preserve">Итоговая </w:t>
            </w:r>
            <w:r w:rsidR="00A26536" w:rsidRPr="00C049AB">
              <w:rPr>
                <w:rFonts w:ascii="Times New Roman" w:hAnsi="Times New Roman" w:cs="Times New Roman"/>
                <w:i/>
                <w:color w:val="000000"/>
              </w:rPr>
              <w:t xml:space="preserve">аттестация </w:t>
            </w:r>
          </w:p>
        </w:tc>
        <w:tc>
          <w:tcPr>
            <w:tcW w:w="4111" w:type="dxa"/>
            <w:vAlign w:val="center"/>
          </w:tcPr>
          <w:p w14:paraId="43ECC2D3" w14:textId="77777777" w:rsidR="00A26536" w:rsidRPr="00C049AB" w:rsidRDefault="00A26536" w:rsidP="00351BFD">
            <w:pPr>
              <w:spacing w:line="277" w:lineRule="auto"/>
              <w:jc w:val="both"/>
              <w:rPr>
                <w:rFonts w:ascii="Times New Roman" w:hAnsi="Times New Roman" w:cs="Times New Roman"/>
              </w:rPr>
            </w:pPr>
            <w:r w:rsidRPr="00C049AB">
              <w:rPr>
                <w:rFonts w:ascii="Times New Roman" w:hAnsi="Times New Roman" w:cs="Times New Roman"/>
                <w:color w:val="000000"/>
              </w:rPr>
              <w:t>Средство контроля усвоения учебного материала</w:t>
            </w:r>
            <w:r w:rsidR="00650574" w:rsidRPr="00C049AB">
              <w:rPr>
                <w:rFonts w:ascii="Times New Roman" w:hAnsi="Times New Roman" w:cs="Times New Roman"/>
                <w:color w:val="000000"/>
              </w:rPr>
              <w:t xml:space="preserve"> в</w:t>
            </w:r>
            <w:r w:rsidRPr="00C049AB">
              <w:rPr>
                <w:rFonts w:ascii="Times New Roman" w:hAnsi="Times New Roman" w:cs="Times New Roman"/>
                <w:color w:val="000000"/>
              </w:rPr>
              <w:t xml:space="preserve"> виде тестирования обучающихся. </w:t>
            </w:r>
          </w:p>
        </w:tc>
        <w:tc>
          <w:tcPr>
            <w:tcW w:w="3123" w:type="dxa"/>
          </w:tcPr>
          <w:p w14:paraId="6CFAE022" w14:textId="77777777" w:rsidR="00A26536" w:rsidRPr="00C049AB" w:rsidRDefault="00A26536" w:rsidP="00351BFD">
            <w:pPr>
              <w:spacing w:after="46" w:line="232" w:lineRule="auto"/>
              <w:rPr>
                <w:rFonts w:ascii="Times New Roman" w:hAnsi="Times New Roman" w:cs="Times New Roman"/>
              </w:rPr>
            </w:pPr>
            <w:r w:rsidRPr="00C049AB">
              <w:rPr>
                <w:rFonts w:ascii="Times New Roman" w:hAnsi="Times New Roman" w:cs="Times New Roman"/>
                <w:color w:val="000000"/>
              </w:rPr>
              <w:t xml:space="preserve">Комплект заданий по вариантам </w:t>
            </w:r>
          </w:p>
          <w:p w14:paraId="6F755D21" w14:textId="77777777" w:rsidR="00A26536" w:rsidRPr="00C049AB" w:rsidRDefault="00A26536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A26536" w:rsidRPr="00C049AB" w14:paraId="21618FDD" w14:textId="77777777" w:rsidTr="00351BFD">
        <w:tc>
          <w:tcPr>
            <w:tcW w:w="640" w:type="dxa"/>
            <w:vAlign w:val="center"/>
          </w:tcPr>
          <w:p w14:paraId="225A8655" w14:textId="77777777" w:rsidR="00A26536" w:rsidRPr="00C049AB" w:rsidRDefault="00A26536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049AB">
              <w:rPr>
                <w:rFonts w:ascii="Times New Roman" w:hAnsi="Times New Roman" w:cs="Times New Roman"/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05E025ED" w14:textId="77777777" w:rsidR="00A26536" w:rsidRPr="00C049AB" w:rsidRDefault="00A26536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4111" w:type="dxa"/>
            <w:vAlign w:val="center"/>
          </w:tcPr>
          <w:p w14:paraId="031BADAC" w14:textId="77777777" w:rsidR="00A26536" w:rsidRPr="00C049AB" w:rsidRDefault="00A26536" w:rsidP="00351BFD">
            <w:pPr>
              <w:spacing w:after="4" w:line="248" w:lineRule="auto"/>
              <w:ind w:right="95" w:hanging="105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3123" w:type="dxa"/>
            <w:vAlign w:val="center"/>
          </w:tcPr>
          <w:p w14:paraId="57E25847" w14:textId="77777777" w:rsidR="00A26536" w:rsidRPr="00C049AB" w:rsidRDefault="00A26536" w:rsidP="00351BFD">
            <w:pPr>
              <w:spacing w:after="4" w:line="248" w:lineRule="auto"/>
              <w:ind w:right="95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</w:tbl>
    <w:p w14:paraId="36D8C343" w14:textId="77777777" w:rsidR="00A26536" w:rsidRPr="00C049AB" w:rsidRDefault="00A26536" w:rsidP="00A26536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4C7C119" w14:textId="77777777" w:rsidR="00A26536" w:rsidRPr="00C049AB" w:rsidRDefault="00A26536" w:rsidP="00A26536">
      <w:pPr>
        <w:pStyle w:val="1"/>
        <w:spacing w:after="192"/>
        <w:ind w:right="9"/>
        <w:rPr>
          <w:i/>
          <w:color w:val="000000"/>
        </w:rPr>
      </w:pPr>
    </w:p>
    <w:p w14:paraId="6E47BB2A" w14:textId="77777777" w:rsidR="00A26536" w:rsidRPr="00C049AB" w:rsidRDefault="00A26536" w:rsidP="00A26536">
      <w:pPr>
        <w:pStyle w:val="1"/>
        <w:spacing w:after="192"/>
        <w:ind w:right="9"/>
        <w:rPr>
          <w:i/>
          <w:color w:val="000000"/>
        </w:rPr>
      </w:pPr>
    </w:p>
    <w:p w14:paraId="50E4275A" w14:textId="77777777" w:rsidR="00A26536" w:rsidRPr="00C049AB" w:rsidRDefault="00A26536" w:rsidP="00A26536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BC69384" w14:textId="77777777" w:rsidR="00A26536" w:rsidRPr="00C049AB" w:rsidRDefault="00A26536" w:rsidP="00A26536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68CAC34" w14:textId="77777777" w:rsidR="00A26536" w:rsidRDefault="00A26536" w:rsidP="00C049AB">
      <w:pPr>
        <w:rPr>
          <w:rFonts w:ascii="Times New Roman" w:hAnsi="Times New Roman" w:cs="Times New Roman"/>
          <w:b/>
          <w:sz w:val="24"/>
          <w:szCs w:val="24"/>
        </w:rPr>
      </w:pPr>
    </w:p>
    <w:p w14:paraId="317D0C86" w14:textId="77777777" w:rsidR="00C049AB" w:rsidRDefault="00C049AB" w:rsidP="00C049AB">
      <w:pPr>
        <w:rPr>
          <w:rFonts w:ascii="Times New Roman" w:hAnsi="Times New Roman" w:cs="Times New Roman"/>
          <w:b/>
          <w:sz w:val="24"/>
          <w:szCs w:val="24"/>
        </w:rPr>
      </w:pPr>
    </w:p>
    <w:p w14:paraId="777BE442" w14:textId="77777777" w:rsidR="00C049AB" w:rsidRDefault="00C049AB" w:rsidP="00C049AB">
      <w:pPr>
        <w:rPr>
          <w:rFonts w:ascii="Times New Roman" w:hAnsi="Times New Roman" w:cs="Times New Roman"/>
          <w:b/>
          <w:sz w:val="24"/>
          <w:szCs w:val="24"/>
        </w:rPr>
      </w:pPr>
    </w:p>
    <w:p w14:paraId="38B49277" w14:textId="77777777" w:rsidR="00C049AB" w:rsidRDefault="00C049AB" w:rsidP="00C049AB">
      <w:pPr>
        <w:rPr>
          <w:rFonts w:ascii="Times New Roman" w:hAnsi="Times New Roman" w:cs="Times New Roman"/>
          <w:b/>
          <w:sz w:val="24"/>
          <w:szCs w:val="24"/>
        </w:rPr>
      </w:pPr>
    </w:p>
    <w:p w14:paraId="46835BED" w14:textId="77777777" w:rsidR="00C049AB" w:rsidRDefault="00C049AB" w:rsidP="00C049AB">
      <w:pPr>
        <w:rPr>
          <w:rFonts w:ascii="Times New Roman" w:hAnsi="Times New Roman" w:cs="Times New Roman"/>
          <w:b/>
          <w:sz w:val="24"/>
          <w:szCs w:val="24"/>
        </w:rPr>
      </w:pPr>
    </w:p>
    <w:p w14:paraId="67496BB2" w14:textId="77777777" w:rsidR="00C049AB" w:rsidRDefault="00C049AB" w:rsidP="00C049AB">
      <w:pPr>
        <w:rPr>
          <w:rFonts w:ascii="Times New Roman" w:hAnsi="Times New Roman" w:cs="Times New Roman"/>
          <w:b/>
          <w:sz w:val="24"/>
          <w:szCs w:val="24"/>
        </w:rPr>
      </w:pPr>
    </w:p>
    <w:p w14:paraId="79E10210" w14:textId="77777777" w:rsidR="00C049AB" w:rsidRDefault="00C049AB" w:rsidP="00C049AB">
      <w:pPr>
        <w:rPr>
          <w:rFonts w:ascii="Times New Roman" w:hAnsi="Times New Roman" w:cs="Times New Roman"/>
          <w:b/>
          <w:sz w:val="24"/>
          <w:szCs w:val="24"/>
        </w:rPr>
      </w:pPr>
    </w:p>
    <w:p w14:paraId="07D400DC" w14:textId="77777777" w:rsidR="00C049AB" w:rsidRDefault="00C049AB" w:rsidP="00C049AB">
      <w:pPr>
        <w:rPr>
          <w:rFonts w:ascii="Times New Roman" w:hAnsi="Times New Roman" w:cs="Times New Roman"/>
          <w:b/>
          <w:sz w:val="24"/>
          <w:szCs w:val="24"/>
        </w:rPr>
      </w:pPr>
    </w:p>
    <w:p w14:paraId="691975CA" w14:textId="77777777" w:rsidR="00C049AB" w:rsidRDefault="00C049AB" w:rsidP="00C049AB">
      <w:pPr>
        <w:rPr>
          <w:rFonts w:ascii="Times New Roman" w:hAnsi="Times New Roman" w:cs="Times New Roman"/>
          <w:b/>
          <w:sz w:val="24"/>
          <w:szCs w:val="24"/>
        </w:rPr>
      </w:pPr>
    </w:p>
    <w:p w14:paraId="7D722876" w14:textId="77777777" w:rsidR="00C049AB" w:rsidRDefault="00C049AB" w:rsidP="00C049AB">
      <w:pPr>
        <w:rPr>
          <w:rFonts w:ascii="Times New Roman" w:hAnsi="Times New Roman" w:cs="Times New Roman"/>
          <w:b/>
          <w:sz w:val="24"/>
          <w:szCs w:val="24"/>
        </w:rPr>
      </w:pPr>
    </w:p>
    <w:p w14:paraId="1E282404" w14:textId="77777777" w:rsidR="00C049AB" w:rsidRDefault="00C049AB" w:rsidP="00C049AB">
      <w:pPr>
        <w:rPr>
          <w:rFonts w:ascii="Times New Roman" w:hAnsi="Times New Roman" w:cs="Times New Roman"/>
          <w:b/>
          <w:sz w:val="24"/>
          <w:szCs w:val="24"/>
        </w:rPr>
      </w:pPr>
    </w:p>
    <w:p w14:paraId="184ACF42" w14:textId="77777777" w:rsidR="00C049AB" w:rsidRDefault="00C049AB" w:rsidP="00C049AB">
      <w:pPr>
        <w:rPr>
          <w:rFonts w:ascii="Times New Roman" w:hAnsi="Times New Roman" w:cs="Times New Roman"/>
          <w:b/>
          <w:sz w:val="24"/>
          <w:szCs w:val="24"/>
        </w:rPr>
      </w:pPr>
    </w:p>
    <w:p w14:paraId="0F65C69D" w14:textId="77777777" w:rsidR="00C049AB" w:rsidRDefault="00C049AB" w:rsidP="00C049AB">
      <w:pPr>
        <w:rPr>
          <w:rFonts w:ascii="Times New Roman" w:hAnsi="Times New Roman" w:cs="Times New Roman"/>
          <w:b/>
          <w:sz w:val="24"/>
          <w:szCs w:val="24"/>
        </w:rPr>
      </w:pPr>
    </w:p>
    <w:p w14:paraId="4AB729E0" w14:textId="77777777" w:rsidR="00C049AB" w:rsidRDefault="00C049AB" w:rsidP="00C049AB">
      <w:pPr>
        <w:rPr>
          <w:rFonts w:ascii="Times New Roman" w:hAnsi="Times New Roman" w:cs="Times New Roman"/>
          <w:b/>
          <w:sz w:val="24"/>
          <w:szCs w:val="24"/>
        </w:rPr>
      </w:pPr>
    </w:p>
    <w:p w14:paraId="59A2F73F" w14:textId="77777777" w:rsidR="00C049AB" w:rsidRDefault="00C049AB" w:rsidP="00C049AB">
      <w:pPr>
        <w:rPr>
          <w:rFonts w:ascii="Times New Roman" w:hAnsi="Times New Roman" w:cs="Times New Roman"/>
          <w:b/>
          <w:sz w:val="24"/>
          <w:szCs w:val="24"/>
        </w:rPr>
      </w:pPr>
    </w:p>
    <w:p w14:paraId="3B9801BA" w14:textId="77777777" w:rsidR="00C049AB" w:rsidRDefault="00C049AB" w:rsidP="00C049AB">
      <w:pPr>
        <w:rPr>
          <w:rFonts w:ascii="Times New Roman" w:hAnsi="Times New Roman" w:cs="Times New Roman"/>
          <w:b/>
          <w:sz w:val="24"/>
          <w:szCs w:val="24"/>
        </w:rPr>
      </w:pPr>
    </w:p>
    <w:p w14:paraId="43E9E90B" w14:textId="77777777" w:rsidR="00C049AB" w:rsidRDefault="00C049AB" w:rsidP="00C049AB">
      <w:pPr>
        <w:rPr>
          <w:rFonts w:ascii="Times New Roman" w:hAnsi="Times New Roman" w:cs="Times New Roman"/>
          <w:b/>
          <w:sz w:val="24"/>
          <w:szCs w:val="24"/>
        </w:rPr>
      </w:pPr>
    </w:p>
    <w:p w14:paraId="727EE5D3" w14:textId="77777777" w:rsidR="00C049AB" w:rsidRDefault="00C049AB" w:rsidP="00C049AB">
      <w:pPr>
        <w:rPr>
          <w:rFonts w:ascii="Times New Roman" w:hAnsi="Times New Roman" w:cs="Times New Roman"/>
          <w:b/>
          <w:sz w:val="24"/>
          <w:szCs w:val="24"/>
        </w:rPr>
      </w:pPr>
    </w:p>
    <w:p w14:paraId="05FD7F2D" w14:textId="77777777" w:rsidR="00C049AB" w:rsidRDefault="00C049AB" w:rsidP="00C049AB">
      <w:pPr>
        <w:rPr>
          <w:rFonts w:ascii="Times New Roman" w:hAnsi="Times New Roman" w:cs="Times New Roman"/>
          <w:b/>
          <w:sz w:val="24"/>
          <w:szCs w:val="24"/>
        </w:rPr>
      </w:pPr>
    </w:p>
    <w:p w14:paraId="7077CCB1" w14:textId="77777777" w:rsidR="00C049AB" w:rsidRDefault="00C049AB" w:rsidP="00C049AB">
      <w:pPr>
        <w:rPr>
          <w:rFonts w:ascii="Times New Roman" w:hAnsi="Times New Roman" w:cs="Times New Roman"/>
          <w:b/>
          <w:sz w:val="24"/>
          <w:szCs w:val="24"/>
        </w:rPr>
      </w:pPr>
    </w:p>
    <w:p w14:paraId="7DB6FC03" w14:textId="77777777" w:rsidR="00A26536" w:rsidRPr="00C049AB" w:rsidRDefault="00A26536" w:rsidP="00A2653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EEF6F9" w14:textId="77777777" w:rsidR="00A26536" w:rsidRPr="00C049AB" w:rsidRDefault="00A26536" w:rsidP="00A26536">
      <w:pPr>
        <w:pStyle w:val="1"/>
        <w:spacing w:after="192"/>
        <w:ind w:right="9"/>
      </w:pPr>
      <w:r w:rsidRPr="00C049AB">
        <w:rPr>
          <w:i/>
          <w:color w:val="000000"/>
        </w:rPr>
        <w:t xml:space="preserve">Образец </w:t>
      </w:r>
      <w:proofErr w:type="gramStart"/>
      <w:r w:rsidRPr="00C049AB">
        <w:rPr>
          <w:i/>
          <w:color w:val="000000"/>
        </w:rPr>
        <w:t>заданий  к</w:t>
      </w:r>
      <w:proofErr w:type="gramEnd"/>
      <w:r w:rsidRPr="00C049AB">
        <w:rPr>
          <w:i/>
          <w:color w:val="000000"/>
        </w:rPr>
        <w:t xml:space="preserve"> итоговой аттестации  </w:t>
      </w:r>
    </w:p>
    <w:p w14:paraId="3D85A046" w14:textId="77777777" w:rsidR="00A26536" w:rsidRPr="00C049AB" w:rsidRDefault="00A26536" w:rsidP="00A26536">
      <w:pPr>
        <w:spacing w:after="36" w:line="248" w:lineRule="auto"/>
        <w:ind w:left="105" w:right="101"/>
        <w:jc w:val="center"/>
        <w:rPr>
          <w:rFonts w:ascii="Times New Roman" w:hAnsi="Times New Roman" w:cs="Times New Roman"/>
          <w:sz w:val="24"/>
          <w:szCs w:val="24"/>
        </w:rPr>
      </w:pPr>
      <w:r w:rsidRPr="00C049AB">
        <w:rPr>
          <w:rFonts w:ascii="Times New Roman" w:hAnsi="Times New Roman" w:cs="Times New Roman"/>
          <w:b/>
          <w:color w:val="000000"/>
          <w:sz w:val="24"/>
          <w:szCs w:val="24"/>
        </w:rPr>
        <w:t>Контрольная работа</w:t>
      </w:r>
    </w:p>
    <w:p w14:paraId="4A6273F9" w14:textId="77777777" w:rsidR="00A26536" w:rsidRPr="00C049AB" w:rsidRDefault="00A26536" w:rsidP="00A26536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C049A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 дисциплине иностранный язык</w:t>
      </w:r>
    </w:p>
    <w:p w14:paraId="3E07E96E" w14:textId="77777777" w:rsidR="00A26536" w:rsidRPr="00C049AB" w:rsidRDefault="00A26536" w:rsidP="00A26536">
      <w:pPr>
        <w:pStyle w:val="1"/>
        <w:spacing w:after="0" w:line="240" w:lineRule="auto"/>
      </w:pPr>
    </w:p>
    <w:p w14:paraId="5092EFDC" w14:textId="77777777" w:rsidR="00A26536" w:rsidRPr="00C049AB" w:rsidRDefault="00A26536" w:rsidP="00A26536">
      <w:pPr>
        <w:rPr>
          <w:rFonts w:ascii="Times New Roman" w:hAnsi="Times New Roman" w:cs="Times New Roman"/>
          <w:sz w:val="24"/>
          <w:szCs w:val="24"/>
        </w:rPr>
      </w:pPr>
    </w:p>
    <w:p w14:paraId="3008AF07" w14:textId="77777777" w:rsidR="00A26536" w:rsidRPr="00C049AB" w:rsidRDefault="00A26536" w:rsidP="00A26536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C049AB">
        <w:rPr>
          <w:rFonts w:ascii="Times New Roman" w:eastAsia="Calibri" w:hAnsi="Times New Roman" w:cs="Times New Roman"/>
          <w:b/>
          <w:sz w:val="24"/>
          <w:szCs w:val="24"/>
        </w:rPr>
        <w:t>Вариант-1</w:t>
      </w:r>
    </w:p>
    <w:p w14:paraId="582F6CCB" w14:textId="77777777" w:rsidR="00A26536" w:rsidRPr="00C049AB" w:rsidRDefault="00074124" w:rsidP="00A26536">
      <w:pPr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1</w:t>
      </w:r>
      <w:r w:rsidR="00A26536" w:rsidRPr="00C049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. Form nouns according to the model. Translate the words into Russian.</w:t>
      </w:r>
    </w:p>
    <w:p w14:paraId="2E6D8C00" w14:textId="77777777" w:rsidR="00A26536" w:rsidRPr="00C049AB" w:rsidRDefault="00A26536" w:rsidP="00A26536">
      <w:pPr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Model: to show – show</w:t>
      </w:r>
    </w:p>
    <w:p w14:paraId="3BA0B730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to</w:t>
      </w:r>
      <w:proofErr w:type="gramEnd"/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use, to base, to cash.</w:t>
      </w:r>
    </w:p>
    <w:p w14:paraId="1FA08874" w14:textId="77777777" w:rsidR="00A26536" w:rsidRPr="00C049AB" w:rsidRDefault="00074124" w:rsidP="00A26536">
      <w:pPr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2</w:t>
      </w:r>
      <w:r w:rsidR="00A26536" w:rsidRPr="00C049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. Couple the words with their synonyms in brackets:</w:t>
      </w:r>
    </w:p>
    <w:p w14:paraId="6C9F7FB6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Business, to view, to show, position. (</w:t>
      </w:r>
      <w:proofErr w:type="gramStart"/>
      <w:r w:rsidRPr="00C049AB">
        <w:rPr>
          <w:rFonts w:ascii="Times New Roman" w:eastAsia="Calibri" w:hAnsi="Times New Roman" w:cs="Times New Roman"/>
          <w:i/>
          <w:sz w:val="24"/>
          <w:szCs w:val="24"/>
          <w:lang w:val="en-US"/>
        </w:rPr>
        <w:t>enterprise</w:t>
      </w:r>
      <w:proofErr w:type="gramEnd"/>
      <w:r w:rsidRPr="00C049AB">
        <w:rPr>
          <w:rFonts w:ascii="Times New Roman" w:eastAsia="Calibri" w:hAnsi="Times New Roman" w:cs="Times New Roman"/>
          <w:i/>
          <w:sz w:val="24"/>
          <w:szCs w:val="24"/>
          <w:lang w:val="en-US"/>
        </w:rPr>
        <w:t>, type, to demonstrate, to look, to secure, structure, state, quantity</w:t>
      </w: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</w:p>
    <w:p w14:paraId="3DF36473" w14:textId="77777777" w:rsidR="00A26536" w:rsidRPr="00C049AB" w:rsidRDefault="00074124" w:rsidP="00A26536">
      <w:pPr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3</w:t>
      </w:r>
      <w:r w:rsidR="00A26536" w:rsidRPr="00C049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. Give the English equivalent for the following:</w:t>
      </w:r>
    </w:p>
    <w:p w14:paraId="3D616904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</w:rPr>
      </w:pPr>
      <w:r w:rsidRPr="00C049AB">
        <w:rPr>
          <w:rFonts w:ascii="Times New Roman" w:eastAsia="Calibri" w:hAnsi="Times New Roman" w:cs="Times New Roman"/>
          <w:sz w:val="24"/>
          <w:szCs w:val="24"/>
        </w:rPr>
        <w:t>Активы и пассивы компании, обеспечивать</w:t>
      </w:r>
      <w:r w:rsidR="00015B14" w:rsidRPr="00C049AB">
        <w:rPr>
          <w:rFonts w:ascii="Times New Roman" w:eastAsia="Calibri" w:hAnsi="Times New Roman" w:cs="Times New Roman"/>
          <w:sz w:val="24"/>
          <w:szCs w:val="24"/>
        </w:rPr>
        <w:t>,</w:t>
      </w:r>
      <w:r w:rsidRPr="00C049AB">
        <w:rPr>
          <w:rFonts w:ascii="Times New Roman" w:eastAsia="Calibri" w:hAnsi="Times New Roman" w:cs="Times New Roman"/>
          <w:sz w:val="24"/>
          <w:szCs w:val="24"/>
        </w:rPr>
        <w:t xml:space="preserve"> состояние компании, оценка активов.</w:t>
      </w:r>
    </w:p>
    <w:p w14:paraId="5D06A51A" w14:textId="77777777" w:rsidR="00A26536" w:rsidRPr="00C049AB" w:rsidRDefault="00074124" w:rsidP="00A26536">
      <w:pPr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4</w:t>
      </w:r>
      <w:r w:rsidR="00A26536" w:rsidRPr="00C049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. Match the following words and phrases to make complete expressions from the text:</w:t>
      </w:r>
    </w:p>
    <w:p w14:paraId="62F8D0CD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Balance                                                      business</w:t>
      </w:r>
    </w:p>
    <w:p w14:paraId="7E6F3A0F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Company’s                                                market prices</w:t>
      </w:r>
    </w:p>
    <w:p w14:paraId="0C135FBE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Particular                                                   picture</w:t>
      </w:r>
    </w:p>
    <w:p w14:paraId="5E4CAD1A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Fixed                                                         valuation</w:t>
      </w:r>
    </w:p>
    <w:p w14:paraId="3E999750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Current                                                      expenses</w:t>
      </w:r>
    </w:p>
    <w:p w14:paraId="254E9BE0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Complete                                                  sheet</w:t>
      </w:r>
    </w:p>
    <w:p w14:paraId="53BEA29C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Items                                                         assets</w:t>
      </w:r>
    </w:p>
    <w:p w14:paraId="53712A64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Asset                                                         year</w:t>
      </w:r>
    </w:p>
    <w:p w14:paraId="37741180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Previous                                                    assets</w:t>
      </w:r>
    </w:p>
    <w:p w14:paraId="7AD026CD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Current                                                     of value</w:t>
      </w:r>
    </w:p>
    <w:p w14:paraId="1E6D755E" w14:textId="77777777" w:rsidR="00A26536" w:rsidRPr="00C049AB" w:rsidRDefault="00074124" w:rsidP="00A26536">
      <w:pPr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5</w:t>
      </w:r>
      <w:r w:rsidR="00A26536" w:rsidRPr="00C049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. Insert prepositions and postposition:</w:t>
      </w:r>
    </w:p>
    <w:p w14:paraId="683C6A64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1. The assets are usually shown … two headings – Fixed Assets and Current Assets. </w:t>
      </w:r>
    </w:p>
    <w:p w14:paraId="70CA76F6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2.  The method used … asset valuation is based … previous expenses.</w:t>
      </w:r>
    </w:p>
    <w:p w14:paraId="2242A624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3. A balance sheet is described…. a photograph …. </w:t>
      </w:r>
      <w:proofErr w:type="gramStart"/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a</w:t>
      </w:r>
      <w:proofErr w:type="gramEnd"/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company’s business …. </w:t>
      </w:r>
      <w:proofErr w:type="gramStart"/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a</w:t>
      </w:r>
      <w:proofErr w:type="gramEnd"/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moment of time.</w:t>
      </w:r>
    </w:p>
    <w:p w14:paraId="71EC86C5" w14:textId="77777777" w:rsidR="00A26536" w:rsidRPr="00C049AB" w:rsidRDefault="00074124" w:rsidP="00A26536">
      <w:pPr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6</w:t>
      </w:r>
      <w:r w:rsidR="00A26536" w:rsidRPr="00C049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. Answer the questions:</w:t>
      </w:r>
    </w:p>
    <w:p w14:paraId="19FB2FA6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1. What does a balance sheet show?</w:t>
      </w:r>
    </w:p>
    <w:p w14:paraId="545FC55A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lastRenderedPageBreak/>
        <w:t>2. What are Fixed Assets?</w:t>
      </w:r>
    </w:p>
    <w:p w14:paraId="7922E38F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3. What is the method used for asset valuation based on?</w:t>
      </w:r>
    </w:p>
    <w:p w14:paraId="4A80EB4C" w14:textId="77777777" w:rsidR="00A26536" w:rsidRPr="00C049AB" w:rsidRDefault="00074124" w:rsidP="00A26536">
      <w:pPr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7</w:t>
      </w:r>
      <w:r w:rsidR="00A26536" w:rsidRPr="00C049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. Make these sentences passive:</w:t>
      </w:r>
    </w:p>
    <w:p w14:paraId="4ECF904F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1. The auditors state their conclusions in the audit report.</w:t>
      </w:r>
    </w:p>
    <w:p w14:paraId="0BE00E67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2. Accountants to do not view all the items of value for the company as assets. </w:t>
      </w:r>
    </w:p>
    <w:p w14:paraId="2D9547E1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3. They base the method used for asset valuation on previous expense.</w:t>
      </w:r>
    </w:p>
    <w:p w14:paraId="52F360FF" w14:textId="77777777" w:rsidR="00A26536" w:rsidRPr="00C049AB" w:rsidRDefault="00074124" w:rsidP="00A26536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C049AB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A26536" w:rsidRPr="00C049AB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A26536" w:rsidRPr="00C049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Translate</w:t>
      </w:r>
      <w:r w:rsidR="00A26536" w:rsidRPr="00C049A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26536" w:rsidRPr="00C049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into</w:t>
      </w:r>
      <w:r w:rsidR="00A26536" w:rsidRPr="00C049A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26536" w:rsidRPr="00C049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English</w:t>
      </w:r>
      <w:r w:rsidR="00A26536" w:rsidRPr="00C049AB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5DDD03CE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</w:rPr>
      </w:pPr>
      <w:r w:rsidRPr="00C049AB">
        <w:rPr>
          <w:rFonts w:ascii="Times New Roman" w:eastAsia="Calibri" w:hAnsi="Times New Roman" w:cs="Times New Roman"/>
          <w:sz w:val="24"/>
          <w:szCs w:val="24"/>
        </w:rPr>
        <w:t xml:space="preserve">1. Он показывает количество и состав активов и пассивов компании </w:t>
      </w:r>
    </w:p>
    <w:p w14:paraId="02E7E8A1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</w:rPr>
      </w:pPr>
      <w:r w:rsidRPr="00C049AB">
        <w:rPr>
          <w:rFonts w:ascii="Times New Roman" w:eastAsia="Calibri" w:hAnsi="Times New Roman" w:cs="Times New Roman"/>
          <w:sz w:val="24"/>
          <w:szCs w:val="24"/>
        </w:rPr>
        <w:t>2. Активы обычно группируются под двумя заголовкам: необоротные активы и оборотные активы.</w:t>
      </w:r>
    </w:p>
    <w:p w14:paraId="15D42675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</w:rPr>
      </w:pPr>
      <w:r w:rsidRPr="00C049AB">
        <w:rPr>
          <w:rFonts w:ascii="Times New Roman" w:eastAsia="Calibri" w:hAnsi="Times New Roman" w:cs="Times New Roman"/>
          <w:sz w:val="24"/>
          <w:szCs w:val="24"/>
        </w:rPr>
        <w:t>3. Метод, используемый для оценки активов, базируется больше на предыдущих затратах, чем на текущих рыночных ценах.</w:t>
      </w:r>
    </w:p>
    <w:p w14:paraId="06D4124E" w14:textId="77777777" w:rsidR="00A26536" w:rsidRPr="00C049AB" w:rsidRDefault="00A26536" w:rsidP="00A26536">
      <w:pPr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b/>
          <w:sz w:val="24"/>
          <w:szCs w:val="24"/>
        </w:rPr>
        <w:t>Вариант</w:t>
      </w:r>
      <w:r w:rsidRPr="00C049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-2</w:t>
      </w:r>
    </w:p>
    <w:p w14:paraId="10CEDC82" w14:textId="77777777" w:rsidR="00A26536" w:rsidRPr="00C049AB" w:rsidRDefault="009F6722" w:rsidP="00A26536">
      <w:pPr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1</w:t>
      </w:r>
      <w:r w:rsidR="00A26536" w:rsidRPr="00C049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. Form nouns according to the model. Translate the words into Russian.</w:t>
      </w:r>
    </w:p>
    <w:p w14:paraId="6AEE141B" w14:textId="77777777" w:rsidR="00A26536" w:rsidRPr="00C049AB" w:rsidRDefault="00A26536" w:rsidP="00A26536">
      <w:pPr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Model: to show – show</w:t>
      </w:r>
    </w:p>
    <w:p w14:paraId="4A864871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to</w:t>
      </w:r>
      <w:proofErr w:type="gramEnd"/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use, to base, to cash.</w:t>
      </w:r>
    </w:p>
    <w:p w14:paraId="1C9601FA" w14:textId="77777777" w:rsidR="00A26536" w:rsidRPr="00C049AB" w:rsidRDefault="009F6722" w:rsidP="00A26536">
      <w:pPr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2</w:t>
      </w:r>
      <w:r w:rsidR="00A26536" w:rsidRPr="00C049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. Couple the words with their synonyms in brackets:</w:t>
      </w:r>
    </w:p>
    <w:p w14:paraId="41D68F04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Business, to view, to show, position. (</w:t>
      </w:r>
      <w:proofErr w:type="gramStart"/>
      <w:r w:rsidRPr="00C049AB">
        <w:rPr>
          <w:rFonts w:ascii="Times New Roman" w:eastAsia="Calibri" w:hAnsi="Times New Roman" w:cs="Times New Roman"/>
          <w:i/>
          <w:sz w:val="24"/>
          <w:szCs w:val="24"/>
          <w:lang w:val="en-US"/>
        </w:rPr>
        <w:t>enterprise</w:t>
      </w:r>
      <w:proofErr w:type="gramEnd"/>
      <w:r w:rsidRPr="00C049AB">
        <w:rPr>
          <w:rFonts w:ascii="Times New Roman" w:eastAsia="Calibri" w:hAnsi="Times New Roman" w:cs="Times New Roman"/>
          <w:i/>
          <w:sz w:val="24"/>
          <w:szCs w:val="24"/>
          <w:lang w:val="en-US"/>
        </w:rPr>
        <w:t>, type, to look, to secure, structure, state, quantity</w:t>
      </w: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</w:p>
    <w:p w14:paraId="5F3952F6" w14:textId="77777777" w:rsidR="00A26536" w:rsidRPr="00C049AB" w:rsidRDefault="009F6722" w:rsidP="00A26536">
      <w:pPr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3</w:t>
      </w:r>
      <w:r w:rsidR="00A26536" w:rsidRPr="00C049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. Give the English equivalent for the following:</w:t>
      </w:r>
    </w:p>
    <w:p w14:paraId="35307E49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</w:rPr>
      </w:pPr>
      <w:r w:rsidRPr="00C049AB">
        <w:rPr>
          <w:rFonts w:ascii="Times New Roman" w:eastAsia="Calibri" w:hAnsi="Times New Roman" w:cs="Times New Roman"/>
          <w:sz w:val="24"/>
          <w:szCs w:val="24"/>
        </w:rPr>
        <w:t>Активы и пассивы компании, обеспечивать состояние компании, оценка активов.</w:t>
      </w:r>
    </w:p>
    <w:p w14:paraId="206984F9" w14:textId="77777777" w:rsidR="00A26536" w:rsidRPr="00C049AB" w:rsidRDefault="009F6722" w:rsidP="00A26536">
      <w:pPr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4</w:t>
      </w:r>
      <w:r w:rsidR="00A26536" w:rsidRPr="00C049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. Match the following words and phrases to make complete expressions from the text:</w:t>
      </w:r>
    </w:p>
    <w:p w14:paraId="0B1EFEC1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Balance                                                      business</w:t>
      </w:r>
    </w:p>
    <w:p w14:paraId="3F1FF1BA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Company’s                                                market prices</w:t>
      </w:r>
    </w:p>
    <w:p w14:paraId="47894E94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Particular                                                   picture</w:t>
      </w:r>
    </w:p>
    <w:p w14:paraId="79984DB7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Fixed                                                         valuation</w:t>
      </w:r>
    </w:p>
    <w:p w14:paraId="62EA7065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Current                                                      expenses</w:t>
      </w:r>
    </w:p>
    <w:p w14:paraId="56E6C9E7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Complete                                                  sheet</w:t>
      </w:r>
    </w:p>
    <w:p w14:paraId="6EDC7C61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Items                                                         assets</w:t>
      </w:r>
    </w:p>
    <w:p w14:paraId="1B9C90CC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lastRenderedPageBreak/>
        <w:t>Asset                                                         year</w:t>
      </w:r>
    </w:p>
    <w:p w14:paraId="606BA9D0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Previous                                                    assets</w:t>
      </w:r>
    </w:p>
    <w:p w14:paraId="1D5E8A40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Current                                                     of value</w:t>
      </w:r>
    </w:p>
    <w:p w14:paraId="4EEA6C20" w14:textId="77777777" w:rsidR="00A26536" w:rsidRPr="00C049AB" w:rsidRDefault="009F6722" w:rsidP="00A26536">
      <w:pPr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5</w:t>
      </w:r>
      <w:r w:rsidR="00A26536" w:rsidRPr="00C049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. Insert prepositions and postposition:</w:t>
      </w:r>
    </w:p>
    <w:p w14:paraId="1242EE48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1. The assets are usually shown … two headings – Fixed Assets and Current Assets. </w:t>
      </w:r>
    </w:p>
    <w:p w14:paraId="2CBBEDCA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2.  The method used … asset valuation is based … previous expenses.</w:t>
      </w:r>
    </w:p>
    <w:p w14:paraId="409E299C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3. A balance sheet is described…. a photograph …. </w:t>
      </w:r>
      <w:proofErr w:type="gramStart"/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a</w:t>
      </w:r>
      <w:proofErr w:type="gramEnd"/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company’s business …. </w:t>
      </w:r>
      <w:proofErr w:type="gramStart"/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a</w:t>
      </w:r>
      <w:proofErr w:type="gramEnd"/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moment of time.</w:t>
      </w:r>
    </w:p>
    <w:p w14:paraId="0EAF2D9A" w14:textId="77777777" w:rsidR="00A26536" w:rsidRPr="00C049AB" w:rsidRDefault="009F6722" w:rsidP="00A26536">
      <w:pPr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6</w:t>
      </w:r>
      <w:r w:rsidR="00A26536" w:rsidRPr="00C049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. Answer the questions:</w:t>
      </w:r>
    </w:p>
    <w:p w14:paraId="71751DF2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1. What does a balance sheet show?</w:t>
      </w:r>
    </w:p>
    <w:p w14:paraId="350AC52D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2. What are Fixed Assets?</w:t>
      </w:r>
    </w:p>
    <w:p w14:paraId="793B175A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3. What is the method used for asset valuation based on?</w:t>
      </w:r>
    </w:p>
    <w:p w14:paraId="6AFBC6E3" w14:textId="77777777" w:rsidR="00A26536" w:rsidRPr="00C049AB" w:rsidRDefault="009F6722" w:rsidP="00A26536">
      <w:pPr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7</w:t>
      </w:r>
      <w:r w:rsidR="00A26536" w:rsidRPr="00C049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. Make these sentences passive:</w:t>
      </w:r>
    </w:p>
    <w:p w14:paraId="5809E195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1. The auditors state their conclusions in the audit report.</w:t>
      </w:r>
    </w:p>
    <w:p w14:paraId="0E1FF95C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2. Accountants to do not view all the items of value for the company as assets. </w:t>
      </w:r>
    </w:p>
    <w:p w14:paraId="7BADE4EF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3. They base the method used for asset valuation on previous expense.</w:t>
      </w:r>
    </w:p>
    <w:p w14:paraId="59348C99" w14:textId="77777777" w:rsidR="00A26536" w:rsidRPr="00C049AB" w:rsidRDefault="009F6722" w:rsidP="00A26536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C049AB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A26536" w:rsidRPr="00C049AB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A26536" w:rsidRPr="00C049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Translate</w:t>
      </w:r>
      <w:r w:rsidR="00A26536" w:rsidRPr="00C049A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26536" w:rsidRPr="00C049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into</w:t>
      </w:r>
      <w:r w:rsidR="00A26536" w:rsidRPr="00C049A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26536" w:rsidRPr="00C049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English</w:t>
      </w:r>
      <w:r w:rsidR="00A26536" w:rsidRPr="00C049AB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5002B973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</w:rPr>
      </w:pPr>
      <w:r w:rsidRPr="00C049AB">
        <w:rPr>
          <w:rFonts w:ascii="Times New Roman" w:eastAsia="Calibri" w:hAnsi="Times New Roman" w:cs="Times New Roman"/>
          <w:sz w:val="24"/>
          <w:szCs w:val="24"/>
        </w:rPr>
        <w:t xml:space="preserve">1. Он показывает количество и состав активов и пассивов компании </w:t>
      </w:r>
    </w:p>
    <w:p w14:paraId="139151E3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</w:rPr>
      </w:pPr>
      <w:r w:rsidRPr="00C049AB">
        <w:rPr>
          <w:rFonts w:ascii="Times New Roman" w:eastAsia="Calibri" w:hAnsi="Times New Roman" w:cs="Times New Roman"/>
          <w:sz w:val="24"/>
          <w:szCs w:val="24"/>
        </w:rPr>
        <w:t>2. Активы обычно группируются под двумя заголовкам: необоротные активы и оборотные активы.</w:t>
      </w:r>
    </w:p>
    <w:p w14:paraId="48FF3487" w14:textId="77777777" w:rsidR="00A26536" w:rsidRPr="00C049AB" w:rsidRDefault="00A26536" w:rsidP="00A26536">
      <w:pPr>
        <w:rPr>
          <w:rFonts w:ascii="Times New Roman" w:eastAsia="Calibri" w:hAnsi="Times New Roman" w:cs="Times New Roman"/>
          <w:sz w:val="24"/>
          <w:szCs w:val="24"/>
        </w:rPr>
      </w:pPr>
      <w:r w:rsidRPr="00C049AB">
        <w:rPr>
          <w:rFonts w:ascii="Times New Roman" w:eastAsia="Calibri" w:hAnsi="Times New Roman" w:cs="Times New Roman"/>
          <w:sz w:val="24"/>
          <w:szCs w:val="24"/>
        </w:rPr>
        <w:t>3. Метод, используемый для оценки активов, базируется больше на предыдущих затратах, чем на текущих рыночных ценах.</w:t>
      </w:r>
    </w:p>
    <w:p w14:paraId="018EE854" w14:textId="77777777" w:rsidR="005D6F80" w:rsidRPr="00C049AB" w:rsidRDefault="005D6F80" w:rsidP="00A26536">
      <w:pPr>
        <w:rPr>
          <w:rFonts w:ascii="Times New Roman" w:eastAsia="Calibri" w:hAnsi="Times New Roman" w:cs="Times New Roman"/>
          <w:sz w:val="24"/>
          <w:szCs w:val="24"/>
        </w:rPr>
      </w:pPr>
    </w:p>
    <w:p w14:paraId="6273845A" w14:textId="77777777" w:rsidR="00A26536" w:rsidRPr="00C049AB" w:rsidRDefault="00074124" w:rsidP="00A26536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C049AB">
        <w:rPr>
          <w:rFonts w:ascii="Times New Roman" w:eastAsia="Calibri" w:hAnsi="Times New Roman" w:cs="Times New Roman"/>
          <w:b/>
          <w:sz w:val="24"/>
          <w:szCs w:val="24"/>
        </w:rPr>
        <w:t>ОТВЕТЫ К ЗАДАНИЯМ</w:t>
      </w:r>
    </w:p>
    <w:p w14:paraId="04A9667D" w14:textId="77777777" w:rsidR="00A26536" w:rsidRPr="00C049AB" w:rsidRDefault="00074124" w:rsidP="00A26536">
      <w:pPr>
        <w:tabs>
          <w:tab w:val="left" w:pos="2294"/>
        </w:tabs>
        <w:rPr>
          <w:rFonts w:ascii="Times New Roman" w:hAnsi="Times New Roman" w:cs="Times New Roman"/>
          <w:b/>
          <w:sz w:val="24"/>
          <w:szCs w:val="24"/>
        </w:rPr>
      </w:pPr>
      <w:r w:rsidRPr="00C049AB">
        <w:rPr>
          <w:rFonts w:ascii="Times New Roman" w:hAnsi="Times New Roman" w:cs="Times New Roman"/>
          <w:b/>
          <w:sz w:val="24"/>
          <w:szCs w:val="24"/>
        </w:rPr>
        <w:t>1вариант</w:t>
      </w:r>
      <w:r w:rsidR="005B2103" w:rsidRPr="00C049A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</w:p>
    <w:p w14:paraId="71CD76AA" w14:textId="77777777" w:rsidR="00074124" w:rsidRPr="00C049AB" w:rsidRDefault="00074124" w:rsidP="00A26536">
      <w:pPr>
        <w:tabs>
          <w:tab w:val="left" w:pos="2294"/>
        </w:tabs>
        <w:rPr>
          <w:rFonts w:ascii="Times New Roman" w:hAnsi="Times New Roman" w:cs="Times New Roman"/>
          <w:sz w:val="24"/>
          <w:szCs w:val="24"/>
        </w:rPr>
      </w:pPr>
      <w:r w:rsidRPr="00C049AB">
        <w:rPr>
          <w:rFonts w:ascii="Times New Roman" w:hAnsi="Times New Roman" w:cs="Times New Roman"/>
          <w:sz w:val="24"/>
          <w:szCs w:val="24"/>
        </w:rPr>
        <w:t xml:space="preserve">1задание: </w:t>
      </w:r>
      <w:r w:rsidRPr="00C049AB">
        <w:rPr>
          <w:rFonts w:ascii="Times New Roman" w:hAnsi="Times New Roman" w:cs="Times New Roman"/>
          <w:sz w:val="24"/>
          <w:szCs w:val="24"/>
          <w:lang w:val="en-US"/>
        </w:rPr>
        <w:t>use</w:t>
      </w:r>
      <w:r w:rsidRPr="00C049AB">
        <w:rPr>
          <w:rFonts w:ascii="Times New Roman" w:hAnsi="Times New Roman" w:cs="Times New Roman"/>
          <w:sz w:val="24"/>
          <w:szCs w:val="24"/>
        </w:rPr>
        <w:t xml:space="preserve">   </w:t>
      </w:r>
      <w:r w:rsidRPr="00C049AB">
        <w:rPr>
          <w:rFonts w:ascii="Times New Roman" w:hAnsi="Times New Roman" w:cs="Times New Roman"/>
          <w:sz w:val="24"/>
          <w:szCs w:val="24"/>
          <w:lang w:val="en-US"/>
        </w:rPr>
        <w:t>base</w:t>
      </w:r>
      <w:r w:rsidRPr="00C049AB">
        <w:rPr>
          <w:rFonts w:ascii="Times New Roman" w:hAnsi="Times New Roman" w:cs="Times New Roman"/>
          <w:sz w:val="24"/>
          <w:szCs w:val="24"/>
        </w:rPr>
        <w:t xml:space="preserve">   </w:t>
      </w:r>
      <w:r w:rsidRPr="00C049AB">
        <w:rPr>
          <w:rFonts w:ascii="Times New Roman" w:hAnsi="Times New Roman" w:cs="Times New Roman"/>
          <w:sz w:val="24"/>
          <w:szCs w:val="24"/>
          <w:lang w:val="en-US"/>
        </w:rPr>
        <w:t>cash</w:t>
      </w:r>
    </w:p>
    <w:p w14:paraId="724E4CDE" w14:textId="77777777" w:rsidR="00074124" w:rsidRPr="00C049AB" w:rsidRDefault="00074124" w:rsidP="00A26536">
      <w:pPr>
        <w:tabs>
          <w:tab w:val="left" w:pos="2294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C049AB">
        <w:rPr>
          <w:rFonts w:ascii="Times New Roman" w:hAnsi="Times New Roman" w:cs="Times New Roman"/>
          <w:sz w:val="24"/>
          <w:szCs w:val="24"/>
          <w:lang w:val="en-US"/>
        </w:rPr>
        <w:t xml:space="preserve">2задание: </w:t>
      </w:r>
    </w:p>
    <w:p w14:paraId="40E7DD41" w14:textId="77777777" w:rsidR="005B2103" w:rsidRPr="00C049AB" w:rsidRDefault="005B2103" w:rsidP="005B2103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business-</w:t>
      </w:r>
      <w:proofErr w:type="gramEnd"/>
      <w:r w:rsidRPr="00C049AB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enterprise   </w:t>
      </w:r>
    </w:p>
    <w:p w14:paraId="1A1FE327" w14:textId="77777777" w:rsidR="00A26536" w:rsidRPr="00C049AB" w:rsidRDefault="005B2103" w:rsidP="00A26536">
      <w:pPr>
        <w:tabs>
          <w:tab w:val="left" w:pos="2294"/>
        </w:tabs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to</w:t>
      </w:r>
      <w:proofErr w:type="gramEnd"/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view-</w:t>
      </w:r>
      <w:r w:rsidRPr="00C049AB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to look</w:t>
      </w:r>
    </w:p>
    <w:p w14:paraId="545A0F28" w14:textId="77777777" w:rsidR="00A26536" w:rsidRPr="00C049AB" w:rsidRDefault="005B2103" w:rsidP="00A26536">
      <w:pPr>
        <w:tabs>
          <w:tab w:val="left" w:pos="2294"/>
        </w:tabs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  <w:proofErr w:type="gramStart"/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to</w:t>
      </w:r>
      <w:proofErr w:type="gramEnd"/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show-</w:t>
      </w:r>
      <w:r w:rsidRPr="00C049AB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to demonstrate</w:t>
      </w:r>
    </w:p>
    <w:p w14:paraId="1E045005" w14:textId="77777777" w:rsidR="005B2103" w:rsidRPr="00C049AB" w:rsidRDefault="005B2103" w:rsidP="00A26536">
      <w:pPr>
        <w:tabs>
          <w:tab w:val="left" w:pos="2294"/>
        </w:tabs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  <w:proofErr w:type="gramStart"/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lastRenderedPageBreak/>
        <w:t>position-</w:t>
      </w:r>
      <w:proofErr w:type="gramEnd"/>
      <w:r w:rsidRPr="00C049AB">
        <w:rPr>
          <w:rFonts w:ascii="Times New Roman" w:eastAsia="Calibri" w:hAnsi="Times New Roman" w:cs="Times New Roman"/>
          <w:i/>
          <w:sz w:val="24"/>
          <w:szCs w:val="24"/>
          <w:lang w:val="en-US"/>
        </w:rPr>
        <w:t>, state</w:t>
      </w:r>
    </w:p>
    <w:p w14:paraId="267E852B" w14:textId="77777777" w:rsidR="005B2103" w:rsidRPr="00C049AB" w:rsidRDefault="008856A6" w:rsidP="00A26536">
      <w:pPr>
        <w:tabs>
          <w:tab w:val="left" w:pos="2294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C049AB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5B2103" w:rsidRPr="00C049AB">
        <w:rPr>
          <w:rFonts w:ascii="Times New Roman" w:hAnsi="Times New Roman" w:cs="Times New Roman"/>
          <w:sz w:val="24"/>
          <w:szCs w:val="24"/>
          <w:lang w:val="en-US"/>
        </w:rPr>
        <w:t>задание:</w:t>
      </w:r>
    </w:p>
    <w:p w14:paraId="5EC782AF" w14:textId="77777777" w:rsidR="005B2103" w:rsidRPr="00C049AB" w:rsidRDefault="005B2103" w:rsidP="00A26536">
      <w:pPr>
        <w:tabs>
          <w:tab w:val="left" w:pos="2294"/>
        </w:tabs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049AB">
        <w:rPr>
          <w:rFonts w:ascii="Times New Roman" w:hAnsi="Times New Roman" w:cs="Times New Roman"/>
          <w:sz w:val="24"/>
          <w:szCs w:val="24"/>
          <w:lang w:val="en-US"/>
        </w:rPr>
        <w:t>assets</w:t>
      </w:r>
      <w:proofErr w:type="gramEnd"/>
      <w:r w:rsidRPr="00C049AB">
        <w:rPr>
          <w:rFonts w:ascii="Times New Roman" w:hAnsi="Times New Roman" w:cs="Times New Roman"/>
          <w:sz w:val="24"/>
          <w:szCs w:val="24"/>
          <w:lang w:val="en-US"/>
        </w:rPr>
        <w:t xml:space="preserve"> and liabilities;  </w:t>
      </w:r>
      <w:r w:rsidR="00015B14" w:rsidRPr="00C049AB">
        <w:rPr>
          <w:rFonts w:ascii="Times New Roman" w:hAnsi="Times New Roman" w:cs="Times New Roman"/>
          <w:sz w:val="24"/>
          <w:szCs w:val="24"/>
          <w:lang w:val="en-US"/>
        </w:rPr>
        <w:t xml:space="preserve">provide;  company’s assets; asset </w:t>
      </w:r>
      <w:r w:rsidR="00A320BD" w:rsidRPr="00C049AB">
        <w:rPr>
          <w:rFonts w:ascii="Times New Roman" w:hAnsi="Times New Roman" w:cs="Times New Roman"/>
          <w:sz w:val="24"/>
          <w:szCs w:val="24"/>
          <w:lang w:val="en-US"/>
        </w:rPr>
        <w:t>valuation.</w:t>
      </w:r>
    </w:p>
    <w:p w14:paraId="26ED5907" w14:textId="77777777" w:rsidR="00A320BD" w:rsidRPr="00C049AB" w:rsidRDefault="008856A6" w:rsidP="00A26536">
      <w:pPr>
        <w:tabs>
          <w:tab w:val="left" w:pos="2294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C049AB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A320BD" w:rsidRPr="00C049AB">
        <w:rPr>
          <w:rFonts w:ascii="Times New Roman" w:hAnsi="Times New Roman" w:cs="Times New Roman"/>
          <w:sz w:val="24"/>
          <w:szCs w:val="24"/>
          <w:lang w:val="en-US"/>
        </w:rPr>
        <w:t>з</w:t>
      </w:r>
      <w:proofErr w:type="spellStart"/>
      <w:r w:rsidR="00A320BD" w:rsidRPr="00C049AB">
        <w:rPr>
          <w:rFonts w:ascii="Times New Roman" w:hAnsi="Times New Roman" w:cs="Times New Roman"/>
          <w:sz w:val="24"/>
          <w:szCs w:val="24"/>
        </w:rPr>
        <w:t>адание</w:t>
      </w:r>
      <w:proofErr w:type="spellEnd"/>
      <w:r w:rsidR="00A320BD" w:rsidRPr="00C049AB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7A7D3922" w14:textId="77777777" w:rsidR="00A320BD" w:rsidRPr="00C049AB" w:rsidRDefault="00A320BD" w:rsidP="00A320BD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Balance     sheet</w:t>
      </w:r>
    </w:p>
    <w:p w14:paraId="3105B428" w14:textId="77777777" w:rsidR="00A320BD" w:rsidRPr="00C049AB" w:rsidRDefault="00A320BD" w:rsidP="00A320BD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Company’s   assets</w:t>
      </w:r>
    </w:p>
    <w:p w14:paraId="42DD1E19" w14:textId="77777777" w:rsidR="00A320BD" w:rsidRPr="00C049AB" w:rsidRDefault="00A320BD" w:rsidP="00A320BD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Particular  year</w:t>
      </w:r>
      <w:proofErr w:type="gramEnd"/>
    </w:p>
    <w:p w14:paraId="37D88E6F" w14:textId="77777777" w:rsidR="00A320BD" w:rsidRPr="00C049AB" w:rsidRDefault="00A320BD" w:rsidP="00A320BD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Fixed   assets</w:t>
      </w:r>
    </w:p>
    <w:p w14:paraId="09DCFAA4" w14:textId="77777777" w:rsidR="00A320BD" w:rsidRPr="00C049AB" w:rsidRDefault="00A320BD" w:rsidP="00A26536">
      <w:pPr>
        <w:tabs>
          <w:tab w:val="left" w:pos="2294"/>
        </w:tabs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Current    market prices</w:t>
      </w:r>
    </w:p>
    <w:p w14:paraId="7D880F89" w14:textId="77777777" w:rsidR="008856A6" w:rsidRPr="00C049AB" w:rsidRDefault="00A320BD" w:rsidP="008856A6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Complete</w:t>
      </w:r>
      <w:r w:rsidR="008856A6"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picture</w:t>
      </w:r>
    </w:p>
    <w:p w14:paraId="67C8F02E" w14:textId="77777777" w:rsidR="00A320BD" w:rsidRPr="00C049AB" w:rsidRDefault="008856A6" w:rsidP="00A26536">
      <w:pPr>
        <w:tabs>
          <w:tab w:val="left" w:pos="2294"/>
        </w:tabs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Items of value</w:t>
      </w:r>
    </w:p>
    <w:p w14:paraId="22B306D4" w14:textId="77777777" w:rsidR="008856A6" w:rsidRPr="00C049AB" w:rsidRDefault="008856A6" w:rsidP="008856A6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Asset   valuation</w:t>
      </w:r>
    </w:p>
    <w:p w14:paraId="4919BEFE" w14:textId="77777777" w:rsidR="008856A6" w:rsidRPr="00C049AB" w:rsidRDefault="008856A6" w:rsidP="00A26536">
      <w:pPr>
        <w:tabs>
          <w:tab w:val="left" w:pos="2294"/>
        </w:tabs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Previous    expenses</w:t>
      </w:r>
    </w:p>
    <w:p w14:paraId="7BC0F727" w14:textId="77777777" w:rsidR="008856A6" w:rsidRPr="00C049AB" w:rsidRDefault="008856A6" w:rsidP="00A26536">
      <w:pPr>
        <w:tabs>
          <w:tab w:val="left" w:pos="2294"/>
        </w:tabs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5</w:t>
      </w:r>
      <w:r w:rsidRPr="00C049AB">
        <w:rPr>
          <w:rFonts w:ascii="Times New Roman" w:eastAsia="Calibri" w:hAnsi="Times New Roman" w:cs="Times New Roman"/>
          <w:sz w:val="24"/>
          <w:szCs w:val="24"/>
        </w:rPr>
        <w:t>задание</w:t>
      </w: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:</w:t>
      </w:r>
    </w:p>
    <w:p w14:paraId="34D68E0D" w14:textId="77777777" w:rsidR="008856A6" w:rsidRPr="00C049AB" w:rsidRDefault="008856A6" w:rsidP="00A26536">
      <w:pPr>
        <w:tabs>
          <w:tab w:val="left" w:pos="2294"/>
        </w:tabs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1) </w:t>
      </w:r>
      <w:proofErr w:type="gramStart"/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under</w:t>
      </w:r>
      <w:proofErr w:type="gramEnd"/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2)for   3)as;  of ; at;</w:t>
      </w:r>
    </w:p>
    <w:p w14:paraId="26145E5E" w14:textId="77777777" w:rsidR="008856A6" w:rsidRPr="00C049AB" w:rsidRDefault="007D0F78" w:rsidP="00A26536">
      <w:pPr>
        <w:tabs>
          <w:tab w:val="left" w:pos="2294"/>
        </w:tabs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6</w:t>
      </w:r>
      <w:r w:rsidR="008856A6" w:rsidRPr="00C049AB">
        <w:rPr>
          <w:rFonts w:ascii="Times New Roman" w:eastAsia="Calibri" w:hAnsi="Times New Roman" w:cs="Times New Roman"/>
          <w:sz w:val="24"/>
          <w:szCs w:val="24"/>
        </w:rPr>
        <w:t>задание</w:t>
      </w:r>
      <w:r w:rsidR="008856A6"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:</w:t>
      </w:r>
    </w:p>
    <w:p w14:paraId="76750739" w14:textId="77777777" w:rsidR="00B23DAB" w:rsidRPr="00C049AB" w:rsidRDefault="00B23DAB" w:rsidP="00A26536">
      <w:pPr>
        <w:tabs>
          <w:tab w:val="left" w:pos="2294"/>
        </w:tabs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1) It shows the amount of the company's assets and liabilities.</w:t>
      </w:r>
    </w:p>
    <w:p w14:paraId="02A31610" w14:textId="77777777" w:rsidR="00B23DAB" w:rsidRPr="00C049AB" w:rsidRDefault="00B23DAB" w:rsidP="00A26536">
      <w:pPr>
        <w:tabs>
          <w:tab w:val="left" w:pos="2294"/>
        </w:tabs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2) </w:t>
      </w:r>
      <w:proofErr w:type="spellStart"/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Необоротные</w:t>
      </w:r>
      <w:proofErr w:type="spellEnd"/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активы</w:t>
      </w:r>
      <w:proofErr w:type="spellEnd"/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14:paraId="45921D22" w14:textId="77777777" w:rsidR="00B23DAB" w:rsidRPr="00C049AB" w:rsidRDefault="00B23DAB" w:rsidP="00A26536">
      <w:pPr>
        <w:tabs>
          <w:tab w:val="left" w:pos="2294"/>
        </w:tabs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3)</w:t>
      </w:r>
      <w:r w:rsidR="007D0F78"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The</w:t>
      </w:r>
      <w:proofErr w:type="gramEnd"/>
      <w:r w:rsidR="007D0F78"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method used for assets valuation is based on previous expenses rather than current  market prices.</w:t>
      </w:r>
    </w:p>
    <w:p w14:paraId="11747979" w14:textId="77777777" w:rsidR="00A26536" w:rsidRPr="00C049AB" w:rsidRDefault="00A26536" w:rsidP="00A26536">
      <w:pPr>
        <w:spacing w:after="36" w:line="248" w:lineRule="auto"/>
        <w:ind w:left="105" w:right="106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C64D273" w14:textId="77777777" w:rsidR="007D0F78" w:rsidRPr="00C049AB" w:rsidRDefault="007D0F78" w:rsidP="007D0F78">
      <w:pPr>
        <w:spacing w:after="36" w:line="248" w:lineRule="auto"/>
        <w:ind w:left="105" w:right="106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2EA682A" w14:textId="77777777" w:rsidR="007D0F78" w:rsidRPr="00C049AB" w:rsidRDefault="007D0F78" w:rsidP="007D0F78">
      <w:pPr>
        <w:tabs>
          <w:tab w:val="left" w:pos="2294"/>
        </w:tabs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8задание:</w:t>
      </w:r>
    </w:p>
    <w:p w14:paraId="75AAB353" w14:textId="77777777" w:rsidR="007D0F78" w:rsidRPr="00C049AB" w:rsidRDefault="007D0F78" w:rsidP="007D0F78">
      <w:pPr>
        <w:tabs>
          <w:tab w:val="left" w:pos="2294"/>
        </w:tabs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1)It</w:t>
      </w:r>
      <w:proofErr w:type="gramEnd"/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shows the amount of the company's assets and liabilities.</w:t>
      </w:r>
    </w:p>
    <w:p w14:paraId="30AE6D78" w14:textId="77777777" w:rsidR="007D0F78" w:rsidRPr="00C049AB" w:rsidRDefault="007D0F78" w:rsidP="007D0F78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2)The</w:t>
      </w:r>
      <w:proofErr w:type="gramEnd"/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assets are usually shown under two headings- Fixed Assets and Current Assets. </w:t>
      </w:r>
    </w:p>
    <w:p w14:paraId="2EAA57CE" w14:textId="77777777" w:rsidR="005D6F80" w:rsidRPr="00C049AB" w:rsidRDefault="005D6F80" w:rsidP="005D6F80">
      <w:pPr>
        <w:tabs>
          <w:tab w:val="left" w:pos="2294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3) The method used for assets valuation is based on previous expenses rather than </w:t>
      </w:r>
      <w:proofErr w:type="gramStart"/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>current  market</w:t>
      </w:r>
      <w:proofErr w:type="gramEnd"/>
      <w:r w:rsidRPr="00C049A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prices.</w:t>
      </w:r>
    </w:p>
    <w:p w14:paraId="57F7510D" w14:textId="77777777" w:rsidR="007D0F78" w:rsidRPr="00C049AB" w:rsidRDefault="005D6F80" w:rsidP="007D0F78">
      <w:pPr>
        <w:tabs>
          <w:tab w:val="left" w:pos="2294"/>
        </w:tabs>
        <w:rPr>
          <w:rFonts w:ascii="Times New Roman" w:eastAsia="Calibri" w:hAnsi="Times New Roman" w:cs="Times New Roman"/>
          <w:b/>
          <w:sz w:val="24"/>
          <w:szCs w:val="24"/>
        </w:rPr>
      </w:pPr>
      <w:r w:rsidRPr="00C049AB">
        <w:rPr>
          <w:rFonts w:ascii="Times New Roman" w:eastAsia="Calibri" w:hAnsi="Times New Roman" w:cs="Times New Roman"/>
          <w:b/>
          <w:sz w:val="24"/>
          <w:szCs w:val="24"/>
        </w:rPr>
        <w:t>Критерии оценки</w:t>
      </w:r>
    </w:p>
    <w:p w14:paraId="45ED4A0C" w14:textId="77777777" w:rsidR="005D6F80" w:rsidRPr="00C049AB" w:rsidRDefault="005D6F80" w:rsidP="007D0F78">
      <w:pPr>
        <w:tabs>
          <w:tab w:val="left" w:pos="2294"/>
        </w:tabs>
        <w:rPr>
          <w:rFonts w:ascii="Times New Roman" w:eastAsia="Calibri" w:hAnsi="Times New Roman" w:cs="Times New Roman"/>
          <w:sz w:val="24"/>
          <w:szCs w:val="24"/>
        </w:rPr>
      </w:pPr>
      <w:r w:rsidRPr="00C049AB">
        <w:rPr>
          <w:rFonts w:ascii="Times New Roman" w:eastAsia="Calibri" w:hAnsi="Times New Roman" w:cs="Times New Roman"/>
          <w:sz w:val="24"/>
          <w:szCs w:val="24"/>
        </w:rPr>
        <w:t>«</w:t>
      </w:r>
      <w:proofErr w:type="gramStart"/>
      <w:r w:rsidRPr="00C049AB">
        <w:rPr>
          <w:rFonts w:ascii="Times New Roman" w:eastAsia="Calibri" w:hAnsi="Times New Roman" w:cs="Times New Roman"/>
          <w:sz w:val="24"/>
          <w:szCs w:val="24"/>
        </w:rPr>
        <w:t>5»-</w:t>
      </w:r>
      <w:proofErr w:type="gramEnd"/>
      <w:r w:rsidRPr="00C049AB">
        <w:rPr>
          <w:rFonts w:ascii="Times New Roman" w:eastAsia="Calibri" w:hAnsi="Times New Roman" w:cs="Times New Roman"/>
          <w:sz w:val="24"/>
          <w:szCs w:val="24"/>
        </w:rPr>
        <w:t>все задания   «4»- 6-7 заданий  «3»- 4-5заданий «2»- менее 4заданий</w:t>
      </w:r>
    </w:p>
    <w:p w14:paraId="3B3E7E89" w14:textId="77777777" w:rsidR="007D0F78" w:rsidRPr="00C049AB" w:rsidRDefault="007D0F78" w:rsidP="007D0F78">
      <w:pPr>
        <w:spacing w:after="36" w:line="248" w:lineRule="auto"/>
        <w:ind w:left="105" w:right="106"/>
        <w:rPr>
          <w:rFonts w:ascii="Times New Roman" w:hAnsi="Times New Roman" w:cs="Times New Roman"/>
          <w:b/>
          <w:sz w:val="24"/>
          <w:szCs w:val="24"/>
        </w:rPr>
      </w:pPr>
    </w:p>
    <w:p w14:paraId="67890EE1" w14:textId="77777777" w:rsidR="00A26536" w:rsidRPr="00C049AB" w:rsidRDefault="00A26536" w:rsidP="00A26536">
      <w:pPr>
        <w:rPr>
          <w:rFonts w:ascii="Times New Roman" w:hAnsi="Times New Roman" w:cs="Times New Roman"/>
          <w:sz w:val="24"/>
          <w:szCs w:val="24"/>
        </w:rPr>
      </w:pPr>
    </w:p>
    <w:p w14:paraId="100CC806" w14:textId="77777777" w:rsidR="00A26536" w:rsidRPr="00C049AB" w:rsidRDefault="00A26536" w:rsidP="00A26536">
      <w:pPr>
        <w:pStyle w:val="1"/>
        <w:rPr>
          <w:u w:val="single"/>
        </w:rPr>
      </w:pPr>
      <w:r w:rsidRPr="00C049AB">
        <w:rPr>
          <w:u w:val="single"/>
        </w:rPr>
        <w:t xml:space="preserve">Перечень вопросов для подготовки студентов к зачёту                   </w:t>
      </w:r>
    </w:p>
    <w:p w14:paraId="55625270" w14:textId="77777777" w:rsidR="00A26536" w:rsidRPr="00C049AB" w:rsidRDefault="00A26536" w:rsidP="00A26536">
      <w:pPr>
        <w:pStyle w:val="1"/>
        <w:jc w:val="left"/>
        <w:rPr>
          <w:b w:val="0"/>
          <w:color w:val="auto"/>
          <w:lang w:val="en-US"/>
        </w:rPr>
      </w:pPr>
      <w:r w:rsidRPr="00C049AB">
        <w:rPr>
          <w:b w:val="0"/>
          <w:color w:val="000000"/>
          <w:shd w:val="clear" w:color="auto" w:fill="FFFFFF"/>
          <w:lang w:val="en-US"/>
        </w:rPr>
        <w:t>1.</w:t>
      </w:r>
      <w:r w:rsidRPr="00C049AB">
        <w:rPr>
          <w:b w:val="0"/>
          <w:color w:val="000000"/>
          <w:shd w:val="clear" w:color="auto" w:fill="FFFFFF"/>
        </w:rPr>
        <w:t>Глагол</w:t>
      </w:r>
      <w:r w:rsidRPr="00C049AB">
        <w:rPr>
          <w:b w:val="0"/>
          <w:color w:val="000000"/>
          <w:shd w:val="clear" w:color="auto" w:fill="FFFFFF"/>
          <w:lang w:val="en-US"/>
        </w:rPr>
        <w:t xml:space="preserve"> to have;</w:t>
      </w:r>
    </w:p>
    <w:p w14:paraId="38017EBC" w14:textId="77777777" w:rsidR="00A26536" w:rsidRPr="00C049AB" w:rsidRDefault="00A26536" w:rsidP="00A26536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2.</w:t>
      </w: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Оборот</w:t>
      </w: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have (has) got;</w:t>
      </w:r>
    </w:p>
    <w:p w14:paraId="2C67C94A" w14:textId="77777777" w:rsidR="00A26536" w:rsidRPr="00C049AB" w:rsidRDefault="00A26536" w:rsidP="00A26536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3.</w:t>
      </w: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Предложения</w:t>
      </w: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оборотом</w:t>
      </w: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there</w:t>
      </w:r>
      <w:r w:rsidR="009F6722"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is/are </w:t>
      </w: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PresentSimple</w:t>
      </w:r>
      <w:proofErr w:type="spellEnd"/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;</w:t>
      </w:r>
    </w:p>
    <w:p w14:paraId="24A1F14E" w14:textId="77777777" w:rsidR="00A26536" w:rsidRPr="00C049AB" w:rsidRDefault="00A26536" w:rsidP="00A26536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4.</w:t>
      </w: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Оборот</w:t>
      </w: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there is/are </w:t>
      </w: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Past Simple </w:t>
      </w: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ив</w:t>
      </w: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Future Simple</w:t>
      </w:r>
    </w:p>
    <w:p w14:paraId="73B2F382" w14:textId="77777777" w:rsidR="00A26536" w:rsidRPr="00C049AB" w:rsidRDefault="00A26536" w:rsidP="00A26536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5.</w:t>
      </w: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Модальный</w:t>
      </w: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глагол</w:t>
      </w: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can </w:t>
      </w: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оборот</w:t>
      </w: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to be able to, </w:t>
      </w:r>
      <w:proofErr w:type="gramStart"/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must, may, ought</w:t>
      </w:r>
      <w:proofErr w:type="gramEnd"/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(to)</w:t>
      </w:r>
    </w:p>
    <w:p w14:paraId="3334A894" w14:textId="77777777" w:rsidR="00A26536" w:rsidRPr="00C049AB" w:rsidRDefault="00A26536" w:rsidP="00A26536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6.Неопределенные местоимения </w:t>
      </w:r>
      <w:proofErr w:type="spellStart"/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some</w:t>
      </w:r>
      <w:proofErr w:type="spellEnd"/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any</w:t>
      </w:r>
      <w:proofErr w:type="spellEnd"/>
    </w:p>
    <w:p w14:paraId="06341467" w14:textId="77777777" w:rsidR="00A26536" w:rsidRPr="00C049AB" w:rsidRDefault="00A26536" w:rsidP="00A26536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7.Причастие </w:t>
      </w: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II</w:t>
      </w:r>
    </w:p>
    <w:p w14:paraId="16FF76B5" w14:textId="77777777" w:rsidR="00A26536" w:rsidRPr="00C049AB" w:rsidRDefault="00A26536" w:rsidP="00A26536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  <w:proofErr w:type="gramStart"/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8.Present</w:t>
      </w:r>
      <w:proofErr w:type="gramEnd"/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Perfect Tense</w:t>
      </w:r>
    </w:p>
    <w:p w14:paraId="6179B593" w14:textId="77777777" w:rsidR="00A26536" w:rsidRPr="00C049AB" w:rsidRDefault="00A26536" w:rsidP="00A26536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9.</w:t>
      </w: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Формы</w:t>
      </w: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глагола</w:t>
      </w: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Past Perfect</w:t>
      </w:r>
    </w:p>
    <w:p w14:paraId="1537AE9C" w14:textId="77777777" w:rsidR="00A26536" w:rsidRPr="00C049AB" w:rsidRDefault="00A26536" w:rsidP="00A26536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10.Формы глагола в </w:t>
      </w:r>
      <w:proofErr w:type="spellStart"/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Future</w:t>
      </w:r>
      <w:proofErr w:type="spellEnd"/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Perfect</w:t>
      </w:r>
      <w:proofErr w:type="spellEnd"/>
    </w:p>
    <w:p w14:paraId="143240DC" w14:textId="77777777" w:rsidR="00A26536" w:rsidRPr="00C049AB" w:rsidRDefault="00A26536" w:rsidP="00A26536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11.Выражение долженствования на английском языке </w:t>
      </w:r>
    </w:p>
    <w:p w14:paraId="66EEF583" w14:textId="77777777" w:rsidR="00A26536" w:rsidRPr="00C049AB" w:rsidRDefault="00A26536" w:rsidP="00A26536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12.</w:t>
      </w: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Будущее</w:t>
      </w: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время</w:t>
      </w: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группы</w:t>
      </w: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Simple</w:t>
      </w:r>
    </w:p>
    <w:p w14:paraId="784D8844" w14:textId="77777777" w:rsidR="00A26536" w:rsidRPr="00C049AB" w:rsidRDefault="00A26536" w:rsidP="00A26536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13</w:t>
      </w:r>
      <w:proofErr w:type="gramStart"/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.Past</w:t>
      </w:r>
      <w:proofErr w:type="gramEnd"/>
      <w:r w:rsidRPr="00C049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Continuous, Future Continuous</w:t>
      </w:r>
    </w:p>
    <w:p w14:paraId="51718533" w14:textId="77777777" w:rsidR="00A26536" w:rsidRPr="00C049AB" w:rsidRDefault="00A26536" w:rsidP="00A26536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0B0FCFF8" w14:textId="77777777" w:rsidR="00A26536" w:rsidRPr="00C049AB" w:rsidRDefault="00A26536" w:rsidP="00A26536">
      <w:pPr>
        <w:jc w:val="both"/>
        <w:rPr>
          <w:rFonts w:ascii="Times New Roman" w:hAnsi="Times New Roman" w:cs="Times New Roman"/>
          <w:sz w:val="24"/>
          <w:szCs w:val="24"/>
        </w:rPr>
      </w:pPr>
      <w:r w:rsidRPr="00C049AB">
        <w:rPr>
          <w:rFonts w:ascii="Times New Roman" w:hAnsi="Times New Roman" w:cs="Times New Roman"/>
          <w:b/>
          <w:bCs/>
          <w:sz w:val="24"/>
          <w:szCs w:val="24"/>
          <w:u w:val="single"/>
        </w:rPr>
        <w:t>Темы для устного контроля:</w:t>
      </w:r>
    </w:p>
    <w:p w14:paraId="78AA19C8" w14:textId="77777777" w:rsidR="00A26536" w:rsidRPr="00C049AB" w:rsidRDefault="00A26536" w:rsidP="00A26536">
      <w:pPr>
        <w:jc w:val="both"/>
        <w:rPr>
          <w:rFonts w:ascii="Times New Roman" w:hAnsi="Times New Roman" w:cs="Times New Roman"/>
          <w:sz w:val="24"/>
          <w:szCs w:val="24"/>
        </w:rPr>
      </w:pPr>
      <w:r w:rsidRPr="00C049AB">
        <w:rPr>
          <w:rFonts w:ascii="Times New Roman" w:hAnsi="Times New Roman" w:cs="Times New Roman"/>
          <w:sz w:val="24"/>
          <w:szCs w:val="24"/>
        </w:rPr>
        <w:t>1.Профессия бухгалтера.</w:t>
      </w:r>
    </w:p>
    <w:p w14:paraId="30AC12CE" w14:textId="77777777" w:rsidR="00A26536" w:rsidRPr="00C049AB" w:rsidRDefault="00A26536" w:rsidP="00A26536">
      <w:pPr>
        <w:jc w:val="both"/>
        <w:rPr>
          <w:rFonts w:ascii="Times New Roman" w:hAnsi="Times New Roman" w:cs="Times New Roman"/>
          <w:sz w:val="24"/>
          <w:szCs w:val="24"/>
        </w:rPr>
      </w:pPr>
      <w:r w:rsidRPr="00C049AB">
        <w:rPr>
          <w:rFonts w:ascii="Times New Roman" w:hAnsi="Times New Roman" w:cs="Times New Roman"/>
          <w:sz w:val="24"/>
          <w:szCs w:val="24"/>
        </w:rPr>
        <w:t xml:space="preserve">2. </w:t>
      </w:r>
      <w:r w:rsidR="00732435" w:rsidRPr="00C049AB">
        <w:rPr>
          <w:rFonts w:ascii="Times New Roman" w:hAnsi="Times New Roman" w:cs="Times New Roman"/>
          <w:sz w:val="24"/>
          <w:szCs w:val="24"/>
        </w:rPr>
        <w:t>Бухгалтерский учет.</w:t>
      </w:r>
    </w:p>
    <w:p w14:paraId="545A3A22" w14:textId="77777777" w:rsidR="00A26536" w:rsidRPr="00C049AB" w:rsidRDefault="00732435" w:rsidP="00A26536">
      <w:pPr>
        <w:jc w:val="both"/>
        <w:rPr>
          <w:rFonts w:ascii="Times New Roman" w:hAnsi="Times New Roman" w:cs="Times New Roman"/>
          <w:sz w:val="24"/>
          <w:szCs w:val="24"/>
        </w:rPr>
      </w:pPr>
      <w:r w:rsidRPr="00C049AB">
        <w:rPr>
          <w:rFonts w:ascii="Times New Roman" w:hAnsi="Times New Roman" w:cs="Times New Roman"/>
          <w:sz w:val="24"/>
          <w:szCs w:val="24"/>
        </w:rPr>
        <w:t>3. Бухгалтерские принципы.</w:t>
      </w:r>
    </w:p>
    <w:p w14:paraId="24750744" w14:textId="77777777" w:rsidR="00A26536" w:rsidRPr="00C049AB" w:rsidRDefault="00732435" w:rsidP="00A26536">
      <w:pPr>
        <w:jc w:val="both"/>
        <w:rPr>
          <w:rFonts w:ascii="Times New Roman" w:hAnsi="Times New Roman" w:cs="Times New Roman"/>
          <w:sz w:val="24"/>
          <w:szCs w:val="24"/>
        </w:rPr>
      </w:pPr>
      <w:r w:rsidRPr="00C049AB">
        <w:rPr>
          <w:rFonts w:ascii="Times New Roman" w:hAnsi="Times New Roman" w:cs="Times New Roman"/>
          <w:sz w:val="24"/>
          <w:szCs w:val="24"/>
        </w:rPr>
        <w:t>4.Двойная запись</w:t>
      </w:r>
      <w:r w:rsidR="00A26536" w:rsidRPr="00C049AB">
        <w:rPr>
          <w:rFonts w:ascii="Times New Roman" w:hAnsi="Times New Roman" w:cs="Times New Roman"/>
          <w:sz w:val="24"/>
          <w:szCs w:val="24"/>
        </w:rPr>
        <w:t>.</w:t>
      </w:r>
    </w:p>
    <w:p w14:paraId="38A4782C" w14:textId="77777777" w:rsidR="00A26536" w:rsidRPr="00C049AB" w:rsidRDefault="00732435" w:rsidP="00A26536">
      <w:pPr>
        <w:jc w:val="both"/>
        <w:rPr>
          <w:rFonts w:ascii="Times New Roman" w:hAnsi="Times New Roman" w:cs="Times New Roman"/>
          <w:sz w:val="24"/>
          <w:szCs w:val="24"/>
        </w:rPr>
      </w:pPr>
      <w:r w:rsidRPr="00C049AB">
        <w:rPr>
          <w:rFonts w:ascii="Times New Roman" w:hAnsi="Times New Roman" w:cs="Times New Roman"/>
          <w:sz w:val="24"/>
          <w:szCs w:val="24"/>
        </w:rPr>
        <w:t>5. Компания.</w:t>
      </w:r>
    </w:p>
    <w:p w14:paraId="18A2F9DE" w14:textId="77777777" w:rsidR="00A26536" w:rsidRPr="00C049AB" w:rsidRDefault="00732435" w:rsidP="00A26536">
      <w:pPr>
        <w:jc w:val="both"/>
        <w:rPr>
          <w:rFonts w:ascii="Times New Roman" w:hAnsi="Times New Roman" w:cs="Times New Roman"/>
          <w:sz w:val="24"/>
          <w:szCs w:val="24"/>
        </w:rPr>
      </w:pPr>
      <w:r w:rsidRPr="00C049AB">
        <w:rPr>
          <w:rFonts w:ascii="Times New Roman" w:hAnsi="Times New Roman" w:cs="Times New Roman"/>
          <w:sz w:val="24"/>
          <w:szCs w:val="24"/>
        </w:rPr>
        <w:t>6. Бюджет</w:t>
      </w:r>
    </w:p>
    <w:p w14:paraId="3F5870DF" w14:textId="77777777" w:rsidR="00A26536" w:rsidRPr="00C049AB" w:rsidRDefault="00732435" w:rsidP="00A26536">
      <w:pPr>
        <w:jc w:val="both"/>
        <w:rPr>
          <w:rFonts w:ascii="Times New Roman" w:hAnsi="Times New Roman" w:cs="Times New Roman"/>
          <w:sz w:val="24"/>
          <w:szCs w:val="24"/>
        </w:rPr>
      </w:pPr>
      <w:r w:rsidRPr="00C049AB">
        <w:rPr>
          <w:rFonts w:ascii="Times New Roman" w:hAnsi="Times New Roman" w:cs="Times New Roman"/>
          <w:sz w:val="24"/>
          <w:szCs w:val="24"/>
        </w:rPr>
        <w:t>7. Балансовый отчет.</w:t>
      </w:r>
    </w:p>
    <w:p w14:paraId="3EEEEFD5" w14:textId="77777777" w:rsidR="00A26536" w:rsidRPr="00C049AB" w:rsidRDefault="00732435" w:rsidP="00A26536">
      <w:pPr>
        <w:jc w:val="both"/>
        <w:rPr>
          <w:rFonts w:ascii="Times New Roman" w:hAnsi="Times New Roman" w:cs="Times New Roman"/>
          <w:sz w:val="24"/>
          <w:szCs w:val="24"/>
        </w:rPr>
      </w:pPr>
      <w:r w:rsidRPr="00C049AB">
        <w:rPr>
          <w:rFonts w:ascii="Times New Roman" w:hAnsi="Times New Roman" w:cs="Times New Roman"/>
          <w:sz w:val="24"/>
          <w:szCs w:val="24"/>
        </w:rPr>
        <w:t>8. Проведение ревизии.</w:t>
      </w:r>
    </w:p>
    <w:p w14:paraId="6F738988" w14:textId="77777777" w:rsidR="00A26536" w:rsidRPr="00C049AB" w:rsidRDefault="00732435" w:rsidP="00A26536">
      <w:pPr>
        <w:jc w:val="both"/>
        <w:rPr>
          <w:rFonts w:ascii="Times New Roman" w:hAnsi="Times New Roman" w:cs="Times New Roman"/>
          <w:sz w:val="24"/>
          <w:szCs w:val="24"/>
        </w:rPr>
      </w:pPr>
      <w:r w:rsidRPr="00C049AB">
        <w:rPr>
          <w:rFonts w:ascii="Times New Roman" w:hAnsi="Times New Roman" w:cs="Times New Roman"/>
          <w:sz w:val="24"/>
          <w:szCs w:val="24"/>
        </w:rPr>
        <w:t>9. Амортизация</w:t>
      </w:r>
      <w:r w:rsidR="00A26536" w:rsidRPr="00C049AB">
        <w:rPr>
          <w:rFonts w:ascii="Times New Roman" w:hAnsi="Times New Roman" w:cs="Times New Roman"/>
          <w:sz w:val="24"/>
          <w:szCs w:val="24"/>
        </w:rPr>
        <w:t>.</w:t>
      </w:r>
    </w:p>
    <w:p w14:paraId="3E70075D" w14:textId="77777777" w:rsidR="00A26536" w:rsidRPr="00C049AB" w:rsidRDefault="00732435" w:rsidP="00A26536">
      <w:pPr>
        <w:jc w:val="both"/>
        <w:rPr>
          <w:rFonts w:ascii="Times New Roman" w:hAnsi="Times New Roman" w:cs="Times New Roman"/>
          <w:sz w:val="24"/>
          <w:szCs w:val="24"/>
        </w:rPr>
      </w:pPr>
      <w:r w:rsidRPr="00C049AB">
        <w:rPr>
          <w:rFonts w:ascii="Times New Roman" w:hAnsi="Times New Roman" w:cs="Times New Roman"/>
          <w:sz w:val="24"/>
          <w:szCs w:val="24"/>
        </w:rPr>
        <w:t>10. Работа переводчика в компании</w:t>
      </w:r>
      <w:r w:rsidR="00A26536" w:rsidRPr="00C049AB">
        <w:rPr>
          <w:rFonts w:ascii="Times New Roman" w:hAnsi="Times New Roman" w:cs="Times New Roman"/>
          <w:sz w:val="24"/>
          <w:szCs w:val="24"/>
        </w:rPr>
        <w:t>.</w:t>
      </w:r>
    </w:p>
    <w:p w14:paraId="6AD7566C" w14:textId="77777777" w:rsidR="00A26536" w:rsidRPr="00C049AB" w:rsidRDefault="00732435" w:rsidP="00A26536">
      <w:pPr>
        <w:jc w:val="both"/>
        <w:rPr>
          <w:rFonts w:ascii="Times New Roman" w:hAnsi="Times New Roman" w:cs="Times New Roman"/>
          <w:sz w:val="24"/>
          <w:szCs w:val="24"/>
        </w:rPr>
      </w:pPr>
      <w:r w:rsidRPr="00C049AB">
        <w:rPr>
          <w:rFonts w:ascii="Times New Roman" w:hAnsi="Times New Roman" w:cs="Times New Roman"/>
          <w:sz w:val="24"/>
          <w:szCs w:val="24"/>
        </w:rPr>
        <w:t xml:space="preserve">11.Моя будущая </w:t>
      </w:r>
      <w:proofErr w:type="gramStart"/>
      <w:r w:rsidRPr="00C049AB">
        <w:rPr>
          <w:rFonts w:ascii="Times New Roman" w:hAnsi="Times New Roman" w:cs="Times New Roman"/>
          <w:sz w:val="24"/>
          <w:szCs w:val="24"/>
        </w:rPr>
        <w:t xml:space="preserve">профессия </w:t>
      </w:r>
      <w:r w:rsidR="00A26536" w:rsidRPr="00C049A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621B4CB1" w14:textId="77777777" w:rsidR="00A26536" w:rsidRPr="00C049AB" w:rsidRDefault="00A26536" w:rsidP="00A26536">
      <w:pPr>
        <w:jc w:val="both"/>
        <w:rPr>
          <w:rFonts w:ascii="Times New Roman" w:hAnsi="Times New Roman" w:cs="Times New Roman"/>
          <w:sz w:val="24"/>
          <w:szCs w:val="24"/>
        </w:rPr>
      </w:pPr>
      <w:r w:rsidRPr="00C049AB">
        <w:rPr>
          <w:rFonts w:ascii="Times New Roman" w:hAnsi="Times New Roman" w:cs="Times New Roman"/>
          <w:sz w:val="24"/>
          <w:szCs w:val="24"/>
        </w:rPr>
        <w:t>12</w:t>
      </w:r>
      <w:r w:rsidR="00732435" w:rsidRPr="00C049AB">
        <w:rPr>
          <w:rFonts w:ascii="Times New Roman" w:hAnsi="Times New Roman" w:cs="Times New Roman"/>
          <w:sz w:val="24"/>
          <w:szCs w:val="24"/>
        </w:rPr>
        <w:t>.</w:t>
      </w:r>
      <w:r w:rsidR="009C507D" w:rsidRPr="00C049AB">
        <w:rPr>
          <w:rFonts w:ascii="Times New Roman" w:hAnsi="Times New Roman" w:cs="Times New Roman"/>
          <w:sz w:val="24"/>
          <w:szCs w:val="24"/>
        </w:rPr>
        <w:t xml:space="preserve">Переговоры за круглым </w:t>
      </w:r>
      <w:proofErr w:type="gramStart"/>
      <w:r w:rsidR="009C507D" w:rsidRPr="00C049AB">
        <w:rPr>
          <w:rFonts w:ascii="Times New Roman" w:hAnsi="Times New Roman" w:cs="Times New Roman"/>
          <w:sz w:val="24"/>
          <w:szCs w:val="24"/>
        </w:rPr>
        <w:t>столом</w:t>
      </w:r>
      <w:r w:rsidR="00732435" w:rsidRPr="00C049A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14:paraId="4C5A0C06" w14:textId="77777777" w:rsidR="00A26536" w:rsidRPr="00C049AB" w:rsidRDefault="00A26536" w:rsidP="00A26536">
      <w:pPr>
        <w:jc w:val="both"/>
        <w:rPr>
          <w:rFonts w:ascii="Times New Roman" w:hAnsi="Times New Roman" w:cs="Times New Roman"/>
          <w:sz w:val="24"/>
          <w:szCs w:val="24"/>
        </w:rPr>
      </w:pPr>
      <w:r w:rsidRPr="00C049AB">
        <w:rPr>
          <w:rFonts w:ascii="Times New Roman" w:hAnsi="Times New Roman" w:cs="Times New Roman"/>
          <w:sz w:val="24"/>
          <w:szCs w:val="24"/>
        </w:rPr>
        <w:t>13. Интернет «за» и «против»</w:t>
      </w:r>
    </w:p>
    <w:p w14:paraId="358C2755" w14:textId="77777777" w:rsidR="00732435" w:rsidRPr="00C049AB" w:rsidRDefault="00A26536" w:rsidP="00A26536">
      <w:pPr>
        <w:jc w:val="both"/>
        <w:rPr>
          <w:rFonts w:ascii="Times New Roman" w:hAnsi="Times New Roman" w:cs="Times New Roman"/>
          <w:sz w:val="24"/>
          <w:szCs w:val="24"/>
        </w:rPr>
      </w:pPr>
      <w:r w:rsidRPr="00C049AB">
        <w:rPr>
          <w:rFonts w:ascii="Times New Roman" w:hAnsi="Times New Roman" w:cs="Times New Roman"/>
          <w:sz w:val="24"/>
          <w:szCs w:val="24"/>
        </w:rPr>
        <w:lastRenderedPageBreak/>
        <w:t xml:space="preserve">14. </w:t>
      </w:r>
      <w:r w:rsidR="009C507D" w:rsidRPr="00C049AB">
        <w:rPr>
          <w:rFonts w:ascii="Times New Roman" w:hAnsi="Times New Roman" w:cs="Times New Roman"/>
          <w:sz w:val="24"/>
          <w:szCs w:val="24"/>
        </w:rPr>
        <w:t>Счета.</w:t>
      </w:r>
    </w:p>
    <w:p w14:paraId="5CCDC9F5" w14:textId="77777777" w:rsidR="00A26536" w:rsidRPr="00C049AB" w:rsidRDefault="00A26536" w:rsidP="00A26536">
      <w:pPr>
        <w:jc w:val="both"/>
        <w:rPr>
          <w:rFonts w:ascii="Times New Roman" w:hAnsi="Times New Roman" w:cs="Times New Roman"/>
          <w:sz w:val="24"/>
          <w:szCs w:val="24"/>
        </w:rPr>
      </w:pPr>
      <w:r w:rsidRPr="00C049AB">
        <w:rPr>
          <w:rFonts w:ascii="Times New Roman" w:hAnsi="Times New Roman" w:cs="Times New Roman"/>
          <w:sz w:val="24"/>
          <w:szCs w:val="24"/>
        </w:rPr>
        <w:t>15. Моя профессия – моё будущее.</w:t>
      </w:r>
    </w:p>
    <w:p w14:paraId="5DC9B34A" w14:textId="77777777" w:rsidR="00A26536" w:rsidRPr="00C049AB" w:rsidRDefault="00A26536" w:rsidP="00A26536">
      <w:pPr>
        <w:jc w:val="both"/>
        <w:rPr>
          <w:rFonts w:ascii="Times New Roman" w:hAnsi="Times New Roman" w:cs="Times New Roman"/>
          <w:sz w:val="24"/>
          <w:szCs w:val="24"/>
        </w:rPr>
      </w:pPr>
      <w:r w:rsidRPr="00C049AB">
        <w:rPr>
          <w:rFonts w:ascii="Times New Roman" w:hAnsi="Times New Roman" w:cs="Times New Roman"/>
          <w:sz w:val="24"/>
          <w:szCs w:val="24"/>
        </w:rPr>
        <w:t>Формами контроля являются: диалогическая речь, монологическая речь с использованием опоры, ответы на вопросы по теме.</w:t>
      </w:r>
    </w:p>
    <w:p w14:paraId="1DEFFE51" w14:textId="77777777" w:rsidR="00A26536" w:rsidRPr="00C049AB" w:rsidRDefault="00A26536" w:rsidP="00A26536">
      <w:pPr>
        <w:spacing w:after="0" w:line="240" w:lineRule="auto"/>
        <w:ind w:left="105" w:right="10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AFC3A80" w14:textId="77777777" w:rsidR="00A26536" w:rsidRPr="00C049AB" w:rsidRDefault="00A26536" w:rsidP="00A26536">
      <w:pPr>
        <w:spacing w:after="0" w:line="240" w:lineRule="auto"/>
        <w:ind w:left="105" w:right="10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95D0881" w14:textId="77777777" w:rsidR="00A26536" w:rsidRPr="00C049AB" w:rsidRDefault="00A26536" w:rsidP="00A26536">
      <w:pPr>
        <w:spacing w:after="0" w:line="240" w:lineRule="auto"/>
        <w:ind w:left="105" w:right="103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11C2C0E" w14:textId="77777777" w:rsidR="00A26536" w:rsidRPr="00C049AB" w:rsidRDefault="00A26536" w:rsidP="00A26536">
      <w:pPr>
        <w:spacing w:after="0" w:line="240" w:lineRule="auto"/>
        <w:ind w:left="105" w:right="10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0D30435" w14:textId="77777777" w:rsidR="00A26536" w:rsidRPr="00C049AB" w:rsidRDefault="00A26536" w:rsidP="00A26536">
      <w:pPr>
        <w:spacing w:after="0" w:line="240" w:lineRule="auto"/>
        <w:ind w:left="105" w:right="10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A55270B" w14:textId="77777777" w:rsidR="00A26536" w:rsidRPr="00C049AB" w:rsidRDefault="00A26536" w:rsidP="00A26536">
      <w:pPr>
        <w:spacing w:after="0" w:line="240" w:lineRule="auto"/>
        <w:ind w:left="105" w:right="10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FC796E7" w14:textId="77777777" w:rsidR="00A26536" w:rsidRDefault="00A26536" w:rsidP="00A26536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26F507D1" w14:textId="77777777" w:rsidR="00A26536" w:rsidRDefault="00A26536" w:rsidP="00A26536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2139A5FC" w14:textId="77777777" w:rsidR="00A26536" w:rsidRDefault="00A26536" w:rsidP="00A26536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3BA16BD8" w14:textId="77777777" w:rsidR="00A26536" w:rsidRDefault="00A26536" w:rsidP="00A26536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3AB31942" w14:textId="77777777" w:rsidR="00A26536" w:rsidRDefault="00A26536" w:rsidP="00A26536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03DCC003" w14:textId="77777777" w:rsidR="00A26536" w:rsidRDefault="00A26536" w:rsidP="00A26536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46BEEE0F" w14:textId="77777777" w:rsidR="00A26536" w:rsidRDefault="00A26536" w:rsidP="00A26536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25BF8D6B" w14:textId="77777777" w:rsidR="00A26536" w:rsidRDefault="00A26536" w:rsidP="00A26536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40A0FECA" w14:textId="77777777" w:rsidR="00A26536" w:rsidRDefault="00A26536" w:rsidP="00A26536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7B5B58B5" w14:textId="77777777" w:rsidR="00A26536" w:rsidRDefault="00A26536" w:rsidP="00A26536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7A6702F9" w14:textId="77777777" w:rsidR="00A26536" w:rsidRDefault="00A26536" w:rsidP="00A26536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5CEA07F6" w14:textId="77777777" w:rsidR="00A26536" w:rsidRDefault="00A26536" w:rsidP="00A26536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19404BCD" w14:textId="77777777" w:rsidR="00A26536" w:rsidRDefault="00A26536" w:rsidP="00A26536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52A8AC5F" w14:textId="77777777" w:rsidR="00164DC1" w:rsidRDefault="00164DC1"/>
    <w:sectPr w:rsidR="00164DC1" w:rsidSect="00BD6D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6536"/>
    <w:rsid w:val="00015B14"/>
    <w:rsid w:val="00074124"/>
    <w:rsid w:val="00164DC1"/>
    <w:rsid w:val="00355139"/>
    <w:rsid w:val="005B2103"/>
    <w:rsid w:val="005D6F80"/>
    <w:rsid w:val="00650574"/>
    <w:rsid w:val="00732435"/>
    <w:rsid w:val="007D0F78"/>
    <w:rsid w:val="008856A6"/>
    <w:rsid w:val="009C507D"/>
    <w:rsid w:val="009F6722"/>
    <w:rsid w:val="00A26536"/>
    <w:rsid w:val="00A320BD"/>
    <w:rsid w:val="00B23DAB"/>
    <w:rsid w:val="00BD6D86"/>
    <w:rsid w:val="00C049AB"/>
    <w:rsid w:val="00D65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A6CE9"/>
  <w15:docId w15:val="{1DAF2B09-95FE-49F7-A0E0-0A4C2EB53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D86"/>
  </w:style>
  <w:style w:type="paragraph" w:styleId="1">
    <w:name w:val="heading 1"/>
    <w:next w:val="a"/>
    <w:link w:val="10"/>
    <w:uiPriority w:val="9"/>
    <w:qFormat/>
    <w:rsid w:val="00A26536"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  <w:kern w:val="2"/>
      <w:sz w:val="24"/>
      <w:szCs w:val="24"/>
    </w:rPr>
  </w:style>
  <w:style w:type="paragraph" w:styleId="2">
    <w:name w:val="heading 2"/>
    <w:next w:val="a"/>
    <w:link w:val="20"/>
    <w:uiPriority w:val="9"/>
    <w:unhideWhenUsed/>
    <w:qFormat/>
    <w:rsid w:val="00A26536"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6536"/>
    <w:rPr>
      <w:rFonts w:ascii="Times New Roman" w:eastAsia="Times New Roman" w:hAnsi="Times New Roman" w:cs="Times New Roman"/>
      <w:b/>
      <w:color w:val="181818"/>
      <w:kern w:val="2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A26536"/>
    <w:rPr>
      <w:rFonts w:ascii="Times New Roman" w:eastAsia="Times New Roman" w:hAnsi="Times New Roman" w:cs="Times New Roman"/>
      <w:b/>
      <w:i/>
      <w:color w:val="000000"/>
      <w:kern w:val="2"/>
      <w:sz w:val="24"/>
      <w:szCs w:val="24"/>
    </w:rPr>
  </w:style>
  <w:style w:type="table" w:styleId="a3">
    <w:name w:val="Table Grid"/>
    <w:basedOn w:val="a1"/>
    <w:uiPriority w:val="39"/>
    <w:rsid w:val="00A26536"/>
    <w:pPr>
      <w:spacing w:after="0" w:line="240" w:lineRule="auto"/>
    </w:pPr>
    <w:rPr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2289</Words>
  <Characters>13052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--</dc:creator>
  <cp:keywords/>
  <dc:description/>
  <cp:lastModifiedBy>User</cp:lastModifiedBy>
  <cp:revision>10</cp:revision>
  <dcterms:created xsi:type="dcterms:W3CDTF">2026-01-16T10:11:00Z</dcterms:created>
  <dcterms:modified xsi:type="dcterms:W3CDTF">2026-01-27T05:47:00Z</dcterms:modified>
</cp:coreProperties>
</file>